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D4" w:rsidRPr="003B66AA" w:rsidRDefault="002E74D4" w:rsidP="002E74D4">
      <w:pPr>
        <w:pStyle w:val="Default"/>
        <w:pageBreakBefore/>
        <w:jc w:val="right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Приложение 1 </w:t>
      </w:r>
    </w:p>
    <w:p w:rsidR="002E74D4" w:rsidRPr="003B66AA" w:rsidRDefault="002E74D4" w:rsidP="002E74D4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приказу от 04.06.2021  № _____</w:t>
      </w:r>
    </w:p>
    <w:p w:rsidR="002E74D4" w:rsidRDefault="002E74D4" w:rsidP="002E74D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E74D4" w:rsidRDefault="002E74D4" w:rsidP="002E74D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E74D4" w:rsidRPr="003B66AA" w:rsidRDefault="002E74D4" w:rsidP="002E74D4">
      <w:pPr>
        <w:pStyle w:val="Default"/>
        <w:jc w:val="center"/>
        <w:rPr>
          <w:color w:val="auto"/>
          <w:sz w:val="28"/>
          <w:szCs w:val="28"/>
        </w:rPr>
      </w:pPr>
      <w:r w:rsidRPr="003B66AA">
        <w:rPr>
          <w:b/>
          <w:bCs/>
          <w:color w:val="auto"/>
          <w:sz w:val="28"/>
          <w:szCs w:val="28"/>
        </w:rPr>
        <w:t>ПОЛОЖЕНИЕ</w:t>
      </w:r>
    </w:p>
    <w:p w:rsidR="002E74D4" w:rsidRPr="006F0903" w:rsidRDefault="002E74D4" w:rsidP="002E74D4">
      <w:pPr>
        <w:pStyle w:val="Default"/>
        <w:jc w:val="center"/>
        <w:rPr>
          <w:bCs/>
          <w:color w:val="auto"/>
          <w:sz w:val="28"/>
          <w:szCs w:val="28"/>
        </w:rPr>
      </w:pPr>
      <w:r w:rsidRPr="006F0903">
        <w:rPr>
          <w:bCs/>
          <w:color w:val="auto"/>
          <w:sz w:val="28"/>
          <w:szCs w:val="28"/>
        </w:rPr>
        <w:t>о деятельности</w:t>
      </w:r>
      <w:r w:rsidRPr="006F0903">
        <w:rPr>
          <w:color w:val="auto"/>
          <w:sz w:val="28"/>
          <w:szCs w:val="28"/>
        </w:rPr>
        <w:t xml:space="preserve"> </w:t>
      </w:r>
      <w:r w:rsidRPr="006F0903">
        <w:rPr>
          <w:sz w:val="28"/>
          <w:szCs w:val="28"/>
        </w:rPr>
        <w:t>центра образования естественно-научной и технологической направленностей «</w:t>
      </w:r>
      <w:bookmarkStart w:id="0" w:name="_GoBack"/>
      <w:bookmarkEnd w:id="0"/>
      <w:r w:rsidRPr="006F0903">
        <w:rPr>
          <w:sz w:val="28"/>
          <w:szCs w:val="28"/>
        </w:rPr>
        <w:t xml:space="preserve">Точка роста» на базе МБОУ «СОШ № 1 </w:t>
      </w:r>
      <w:proofErr w:type="spellStart"/>
      <w:r w:rsidRPr="006F0903">
        <w:rPr>
          <w:sz w:val="28"/>
          <w:szCs w:val="28"/>
        </w:rPr>
        <w:t>пгт</w:t>
      </w:r>
      <w:proofErr w:type="gramStart"/>
      <w:r w:rsidRPr="006F0903">
        <w:rPr>
          <w:sz w:val="28"/>
          <w:szCs w:val="28"/>
        </w:rPr>
        <w:t>.К</w:t>
      </w:r>
      <w:proofErr w:type="gramEnd"/>
      <w:r w:rsidRPr="006F0903">
        <w:rPr>
          <w:sz w:val="28"/>
          <w:szCs w:val="28"/>
        </w:rPr>
        <w:t>ировский</w:t>
      </w:r>
      <w:proofErr w:type="spellEnd"/>
      <w:r w:rsidRPr="006F0903">
        <w:rPr>
          <w:sz w:val="28"/>
          <w:szCs w:val="28"/>
        </w:rPr>
        <w:t xml:space="preserve"> Кировского района</w:t>
      </w:r>
      <w:r>
        <w:rPr>
          <w:sz w:val="28"/>
          <w:szCs w:val="28"/>
        </w:rPr>
        <w:t>»</w:t>
      </w:r>
    </w:p>
    <w:p w:rsidR="002E74D4" w:rsidRDefault="002E74D4" w:rsidP="002E74D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E74D4" w:rsidRPr="003B66AA" w:rsidRDefault="002E74D4" w:rsidP="002E74D4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b/>
          <w:bCs/>
          <w:color w:val="auto"/>
          <w:sz w:val="28"/>
          <w:szCs w:val="28"/>
        </w:rPr>
        <w:t xml:space="preserve">Глава 1. Общие положения </w:t>
      </w:r>
    </w:p>
    <w:p w:rsidR="002E74D4" w:rsidRPr="003B66AA" w:rsidRDefault="002E74D4" w:rsidP="002E74D4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1. Центр образования в целях развития и реализации основных и дополнительных общеобразовательных программ цифрового, естественнонаучного и гуманитарного профилей. </w:t>
      </w:r>
    </w:p>
    <w:p w:rsidR="002E74D4" w:rsidRPr="007842DA" w:rsidRDefault="002E74D4" w:rsidP="002E74D4">
      <w:pPr>
        <w:pStyle w:val="Default"/>
        <w:jc w:val="both"/>
        <w:rPr>
          <w:bCs/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2. Центр является структурным под</w:t>
      </w:r>
      <w:r>
        <w:rPr>
          <w:color w:val="auto"/>
          <w:sz w:val="28"/>
          <w:szCs w:val="28"/>
        </w:rPr>
        <w:t xml:space="preserve">разделением </w:t>
      </w:r>
      <w:r w:rsidRPr="006F0903">
        <w:rPr>
          <w:sz w:val="28"/>
          <w:szCs w:val="28"/>
        </w:rPr>
        <w:t xml:space="preserve">СОШ № 1 </w:t>
      </w:r>
      <w:proofErr w:type="spellStart"/>
      <w:r w:rsidRPr="006F0903">
        <w:rPr>
          <w:sz w:val="28"/>
          <w:szCs w:val="28"/>
        </w:rPr>
        <w:t>пгт</w:t>
      </w:r>
      <w:proofErr w:type="gramStart"/>
      <w:r w:rsidRPr="006F0903">
        <w:rPr>
          <w:sz w:val="28"/>
          <w:szCs w:val="28"/>
        </w:rPr>
        <w:t>.К</w:t>
      </w:r>
      <w:proofErr w:type="gramEnd"/>
      <w:r w:rsidRPr="006F0903">
        <w:rPr>
          <w:sz w:val="28"/>
          <w:szCs w:val="28"/>
        </w:rPr>
        <w:t>ировский</w:t>
      </w:r>
      <w:proofErr w:type="spellEnd"/>
      <w:r w:rsidRPr="006F0903">
        <w:rPr>
          <w:sz w:val="28"/>
          <w:szCs w:val="28"/>
        </w:rPr>
        <w:t xml:space="preserve"> Кировского района</w:t>
      </w:r>
      <w:r>
        <w:rPr>
          <w:sz w:val="28"/>
          <w:szCs w:val="28"/>
        </w:rPr>
        <w:t>»</w:t>
      </w:r>
      <w:r>
        <w:rPr>
          <w:bCs/>
          <w:color w:val="auto"/>
          <w:sz w:val="28"/>
          <w:szCs w:val="28"/>
        </w:rPr>
        <w:t xml:space="preserve"> </w:t>
      </w:r>
      <w:r w:rsidRPr="003B66AA">
        <w:rPr>
          <w:color w:val="auto"/>
          <w:sz w:val="28"/>
          <w:szCs w:val="28"/>
        </w:rPr>
        <w:t xml:space="preserve">(далее – Учреждение) и не является отдельным юридическим лицом. </w:t>
      </w:r>
    </w:p>
    <w:p w:rsidR="002E74D4" w:rsidRPr="003B66AA" w:rsidRDefault="002E74D4" w:rsidP="002E74D4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3. В своей деятельности Центр руководствуется Федеральным законом от 29 декабря 2012 года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</w:t>
      </w:r>
      <w:r>
        <w:rPr>
          <w:color w:val="auto"/>
          <w:sz w:val="28"/>
          <w:szCs w:val="28"/>
        </w:rPr>
        <w:t>сийской Федерации и Приморского края</w:t>
      </w:r>
      <w:r w:rsidRPr="003B66AA">
        <w:rPr>
          <w:color w:val="auto"/>
          <w:sz w:val="28"/>
          <w:szCs w:val="28"/>
        </w:rPr>
        <w:t xml:space="preserve">, планами работы, утвержденными учредителем и настоящим Положением. </w:t>
      </w:r>
    </w:p>
    <w:p w:rsidR="002E74D4" w:rsidRDefault="002E74D4" w:rsidP="002E74D4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4. </w:t>
      </w:r>
      <w:proofErr w:type="gramStart"/>
      <w:r>
        <w:rPr>
          <w:color w:val="auto"/>
          <w:sz w:val="28"/>
          <w:szCs w:val="28"/>
        </w:rPr>
        <w:t xml:space="preserve">Центр </w:t>
      </w:r>
      <w:r w:rsidRPr="006F0903">
        <w:rPr>
          <w:sz w:val="28"/>
          <w:szCs w:val="28"/>
        </w:rPr>
        <w:t xml:space="preserve">образования естественно-научной и технологической направленностей «Точка роста» </w:t>
      </w:r>
      <w:r w:rsidRPr="003B66AA">
        <w:rPr>
          <w:color w:val="auto"/>
          <w:sz w:val="28"/>
          <w:szCs w:val="28"/>
        </w:rPr>
        <w:t>(далее – Центр)  в своей деятельности подчиняется директору Учреждения.</w:t>
      </w:r>
      <w:proofErr w:type="gramEnd"/>
    </w:p>
    <w:p w:rsidR="002E74D4" w:rsidRDefault="002E74D4" w:rsidP="002E74D4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 </w:t>
      </w:r>
    </w:p>
    <w:p w:rsidR="002E74D4" w:rsidRPr="003B66AA" w:rsidRDefault="002E74D4" w:rsidP="002E74D4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b/>
          <w:bCs/>
          <w:color w:val="auto"/>
          <w:sz w:val="28"/>
          <w:szCs w:val="28"/>
        </w:rPr>
        <w:t xml:space="preserve">Глава 2. Цели, задачи и направления деятельности Центра </w:t>
      </w:r>
    </w:p>
    <w:p w:rsidR="002E74D4" w:rsidRPr="00CB3394" w:rsidRDefault="002E74D4" w:rsidP="002E74D4">
      <w:pPr>
        <w:pStyle w:val="Default"/>
        <w:jc w:val="both"/>
        <w:rPr>
          <w:b/>
          <w:color w:val="auto"/>
          <w:sz w:val="28"/>
          <w:szCs w:val="28"/>
        </w:rPr>
      </w:pPr>
      <w:r w:rsidRPr="00CB3394">
        <w:rPr>
          <w:b/>
          <w:color w:val="auto"/>
          <w:sz w:val="28"/>
          <w:szCs w:val="28"/>
        </w:rPr>
        <w:t xml:space="preserve">5. Основными целями Центра являются: </w:t>
      </w:r>
    </w:p>
    <w:p w:rsidR="002E74D4" w:rsidRPr="007842DA" w:rsidRDefault="002E74D4" w:rsidP="002E74D4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7842DA">
        <w:rPr>
          <w:color w:val="auto"/>
          <w:sz w:val="28"/>
          <w:szCs w:val="28"/>
        </w:rPr>
        <w:t xml:space="preserve">Целями создания Центров "Точка роста" является совершенствование условий для повышения качества образования в общеобразовательных организациях, расположенных в сельской местности и малых городах,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"Физика", "Химия", "Биология". </w:t>
      </w:r>
      <w:proofErr w:type="gramEnd"/>
    </w:p>
    <w:p w:rsidR="002E74D4" w:rsidRDefault="002E74D4" w:rsidP="002E74D4">
      <w:pPr>
        <w:pStyle w:val="Default"/>
        <w:jc w:val="both"/>
        <w:rPr>
          <w:b/>
          <w:color w:val="auto"/>
          <w:sz w:val="28"/>
          <w:szCs w:val="28"/>
        </w:rPr>
      </w:pPr>
    </w:p>
    <w:p w:rsidR="002E74D4" w:rsidRPr="00CB3394" w:rsidRDefault="002E74D4" w:rsidP="002E74D4">
      <w:pPr>
        <w:pStyle w:val="Default"/>
        <w:jc w:val="both"/>
        <w:rPr>
          <w:b/>
          <w:color w:val="auto"/>
          <w:sz w:val="28"/>
          <w:szCs w:val="28"/>
        </w:rPr>
      </w:pPr>
      <w:r w:rsidRPr="00CB3394">
        <w:rPr>
          <w:b/>
          <w:color w:val="auto"/>
          <w:sz w:val="28"/>
          <w:szCs w:val="28"/>
        </w:rPr>
        <w:t xml:space="preserve">6. Задачи Центра: </w:t>
      </w:r>
    </w:p>
    <w:p w:rsidR="002E74D4" w:rsidRPr="007842DA" w:rsidRDefault="002E74D4" w:rsidP="002E74D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1.Р</w:t>
      </w:r>
      <w:r w:rsidRPr="007842DA">
        <w:rPr>
          <w:rFonts w:eastAsia="Calibri"/>
          <w:sz w:val="28"/>
          <w:szCs w:val="28"/>
          <w:lang w:eastAsia="en-US"/>
        </w:rPr>
        <w:t xml:space="preserve">еализация основных общеобразовательных программ по учебным предметам </w:t>
      </w:r>
      <w:proofErr w:type="gramStart"/>
      <w:r w:rsidRPr="007842DA">
        <w:rPr>
          <w:rFonts w:eastAsia="Calibri"/>
          <w:sz w:val="28"/>
          <w:szCs w:val="28"/>
          <w:lang w:eastAsia="en-US"/>
        </w:rPr>
        <w:t>естественно-научной</w:t>
      </w:r>
      <w:proofErr w:type="gramEnd"/>
      <w:r w:rsidRPr="007842DA">
        <w:rPr>
          <w:rFonts w:eastAsia="Calibri"/>
          <w:sz w:val="28"/>
          <w:szCs w:val="28"/>
          <w:lang w:eastAsia="en-US"/>
        </w:rPr>
        <w:t xml:space="preserve"> и технологической направленностей, в том числе в рамках внеурочной деятельности обучающихся;</w:t>
      </w:r>
      <w:bookmarkStart w:id="1" w:name="l329"/>
      <w:bookmarkEnd w:id="1"/>
    </w:p>
    <w:p w:rsidR="002E74D4" w:rsidRPr="007842DA" w:rsidRDefault="002E74D4" w:rsidP="002E74D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2.Р</w:t>
      </w:r>
      <w:r w:rsidRPr="007842DA">
        <w:rPr>
          <w:rFonts w:eastAsia="Calibri"/>
          <w:sz w:val="28"/>
          <w:szCs w:val="28"/>
          <w:lang w:eastAsia="en-US"/>
        </w:rPr>
        <w:t xml:space="preserve">азработка и реализация </w:t>
      </w:r>
      <w:proofErr w:type="spellStart"/>
      <w:r w:rsidRPr="007842DA">
        <w:rPr>
          <w:rFonts w:eastAsia="Calibri"/>
          <w:sz w:val="28"/>
          <w:szCs w:val="28"/>
          <w:lang w:eastAsia="en-US"/>
        </w:rPr>
        <w:t>разноуровневых</w:t>
      </w:r>
      <w:proofErr w:type="spellEnd"/>
      <w:r w:rsidRPr="007842DA">
        <w:rPr>
          <w:rFonts w:eastAsia="Calibri"/>
          <w:sz w:val="28"/>
          <w:szCs w:val="28"/>
          <w:lang w:eastAsia="en-US"/>
        </w:rPr>
        <w:t xml:space="preserve"> дополнительных общеобразовательных программ естественно-научной и </w:t>
      </w:r>
      <w:proofErr w:type="gramStart"/>
      <w:r w:rsidRPr="007842DA">
        <w:rPr>
          <w:rFonts w:eastAsia="Calibri"/>
          <w:sz w:val="28"/>
          <w:szCs w:val="28"/>
          <w:lang w:eastAsia="en-US"/>
        </w:rPr>
        <w:t>технической</w:t>
      </w:r>
      <w:proofErr w:type="gramEnd"/>
      <w:r w:rsidRPr="007842DA">
        <w:rPr>
          <w:rFonts w:eastAsia="Calibri"/>
          <w:sz w:val="28"/>
          <w:szCs w:val="28"/>
          <w:lang w:eastAsia="en-US"/>
        </w:rPr>
        <w:t xml:space="preserve"> направленностей, а также иных программ, в том числе в каникулярный период;</w:t>
      </w:r>
      <w:bookmarkStart w:id="2" w:name="l79"/>
      <w:bookmarkEnd w:id="2"/>
    </w:p>
    <w:p w:rsidR="002E74D4" w:rsidRPr="007842DA" w:rsidRDefault="002E74D4" w:rsidP="002E74D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3.В</w:t>
      </w:r>
      <w:r w:rsidRPr="007842DA">
        <w:rPr>
          <w:rFonts w:eastAsia="Calibri"/>
          <w:sz w:val="28"/>
          <w:szCs w:val="28"/>
          <w:lang w:eastAsia="en-US"/>
        </w:rPr>
        <w:t>овлечение обучающихся и педагогических работников в проектную деятельность;</w:t>
      </w:r>
    </w:p>
    <w:p w:rsidR="002E74D4" w:rsidRPr="007842DA" w:rsidRDefault="002E74D4" w:rsidP="002E74D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4.О</w:t>
      </w:r>
      <w:r w:rsidRPr="007842DA">
        <w:rPr>
          <w:rFonts w:eastAsia="Calibri"/>
          <w:sz w:val="28"/>
          <w:szCs w:val="28"/>
          <w:lang w:eastAsia="en-US"/>
        </w:rPr>
        <w:t xml:space="preserve">рганизация </w:t>
      </w:r>
      <w:proofErr w:type="spellStart"/>
      <w:r w:rsidRPr="007842DA">
        <w:rPr>
          <w:rFonts w:eastAsia="Calibri"/>
          <w:sz w:val="28"/>
          <w:szCs w:val="28"/>
          <w:lang w:eastAsia="en-US"/>
        </w:rPr>
        <w:t>внеучебной</w:t>
      </w:r>
      <w:proofErr w:type="spellEnd"/>
      <w:r w:rsidRPr="007842DA">
        <w:rPr>
          <w:rFonts w:eastAsia="Calibri"/>
          <w:sz w:val="28"/>
          <w:szCs w:val="28"/>
          <w:lang w:eastAsia="en-US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2E74D4" w:rsidRPr="007842DA" w:rsidRDefault="002E74D4" w:rsidP="002E74D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7842DA">
        <w:rPr>
          <w:rFonts w:eastAsia="Calibri"/>
          <w:sz w:val="28"/>
          <w:szCs w:val="28"/>
          <w:lang w:eastAsia="en-US"/>
        </w:rPr>
        <w:t>5.</w:t>
      </w:r>
      <w:r>
        <w:rPr>
          <w:rFonts w:eastAsia="Calibri"/>
          <w:sz w:val="28"/>
          <w:szCs w:val="28"/>
          <w:lang w:eastAsia="en-US"/>
        </w:rPr>
        <w:t>П</w:t>
      </w:r>
      <w:r w:rsidRPr="007842DA">
        <w:rPr>
          <w:rFonts w:eastAsia="Calibri"/>
          <w:sz w:val="28"/>
          <w:szCs w:val="28"/>
          <w:lang w:eastAsia="en-US"/>
        </w:rPr>
        <w:t>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  <w:bookmarkStart w:id="3" w:name="l80"/>
      <w:bookmarkEnd w:id="3"/>
    </w:p>
    <w:p w:rsidR="002E74D4" w:rsidRPr="007842DA" w:rsidRDefault="002E74D4" w:rsidP="002E74D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7842DA">
        <w:rPr>
          <w:rFonts w:eastAsia="Calibri"/>
          <w:sz w:val="28"/>
          <w:szCs w:val="28"/>
          <w:lang w:eastAsia="en-US"/>
        </w:rPr>
        <w:t xml:space="preserve">.Центр для достижения цели и выполнения задач вправе взаимодействовать </w:t>
      </w:r>
      <w:proofErr w:type="gramStart"/>
      <w:r w:rsidRPr="007842DA">
        <w:rPr>
          <w:rFonts w:eastAsia="Calibri"/>
          <w:sz w:val="28"/>
          <w:szCs w:val="28"/>
          <w:lang w:eastAsia="en-US"/>
        </w:rPr>
        <w:t>с</w:t>
      </w:r>
      <w:proofErr w:type="gramEnd"/>
      <w:r w:rsidRPr="007842DA">
        <w:rPr>
          <w:rFonts w:eastAsia="Calibri"/>
          <w:sz w:val="28"/>
          <w:szCs w:val="28"/>
          <w:lang w:eastAsia="en-US"/>
        </w:rPr>
        <w:t>:</w:t>
      </w:r>
    </w:p>
    <w:p w:rsidR="002E74D4" w:rsidRPr="007842DA" w:rsidRDefault="002E74D4" w:rsidP="002E74D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7842DA">
        <w:rPr>
          <w:rFonts w:eastAsia="Calibri"/>
          <w:sz w:val="28"/>
          <w:szCs w:val="28"/>
          <w:lang w:eastAsia="en-US"/>
        </w:rPr>
        <w:t>- различными образовательными организациями в форме сетевого взаимодействия;</w:t>
      </w:r>
    </w:p>
    <w:p w:rsidR="002E74D4" w:rsidRPr="007842DA" w:rsidRDefault="002E74D4" w:rsidP="002E74D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7842DA">
        <w:rPr>
          <w:rFonts w:eastAsia="Calibri"/>
          <w:sz w:val="28"/>
          <w:szCs w:val="28"/>
          <w:lang w:eastAsia="en-US"/>
        </w:rPr>
        <w:t>- с иными образовательными организациями, на базе которых созданы центры "Точка роста";</w:t>
      </w:r>
    </w:p>
    <w:p w:rsidR="002E74D4" w:rsidRPr="007842DA" w:rsidRDefault="002E74D4" w:rsidP="002E74D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7842DA">
        <w:rPr>
          <w:rFonts w:eastAsia="Calibri"/>
          <w:sz w:val="28"/>
          <w:szCs w:val="28"/>
          <w:lang w:eastAsia="en-US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"Точка роста", в том числе по вопросам повышения квалификации педагогических работников;</w:t>
      </w:r>
      <w:bookmarkStart w:id="4" w:name="l330"/>
      <w:bookmarkStart w:id="5" w:name="l81"/>
      <w:bookmarkEnd w:id="4"/>
      <w:bookmarkEnd w:id="5"/>
    </w:p>
    <w:p w:rsidR="002E74D4" w:rsidRPr="007842DA" w:rsidRDefault="002E74D4" w:rsidP="002E74D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7842DA">
        <w:rPr>
          <w:rFonts w:eastAsia="Calibri"/>
          <w:sz w:val="28"/>
          <w:szCs w:val="28"/>
          <w:lang w:eastAsia="en-US"/>
        </w:rPr>
        <w:t>-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2E74D4" w:rsidRPr="00CB3394" w:rsidRDefault="002E74D4" w:rsidP="002E74D4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b/>
          <w:color w:val="auto"/>
          <w:sz w:val="28"/>
          <w:szCs w:val="28"/>
        </w:rPr>
        <w:t>7. Центр является структурным подразделением</w:t>
      </w:r>
      <w:r w:rsidRPr="00CB3394">
        <w:rPr>
          <w:color w:val="auto"/>
          <w:sz w:val="28"/>
          <w:szCs w:val="28"/>
        </w:rPr>
        <w:t xml:space="preserve"> Учреждения, входит в состав региональной сети Центров </w:t>
      </w:r>
      <w:proofErr w:type="gramStart"/>
      <w:r w:rsidRPr="006F0903">
        <w:rPr>
          <w:sz w:val="28"/>
          <w:szCs w:val="28"/>
        </w:rPr>
        <w:t>естественно-научной</w:t>
      </w:r>
      <w:proofErr w:type="gramEnd"/>
      <w:r w:rsidRPr="006F0903">
        <w:rPr>
          <w:sz w:val="28"/>
          <w:szCs w:val="28"/>
        </w:rPr>
        <w:t xml:space="preserve"> и технологической направленностей «Точка роста» </w:t>
      </w:r>
      <w:r w:rsidRPr="00CB3394">
        <w:rPr>
          <w:color w:val="auto"/>
          <w:sz w:val="28"/>
          <w:szCs w:val="28"/>
        </w:rPr>
        <w:t xml:space="preserve">и функционирует по следующим направлениям: </w:t>
      </w:r>
    </w:p>
    <w:p w:rsidR="002E74D4" w:rsidRPr="00CB3394" w:rsidRDefault="002E74D4" w:rsidP="002E74D4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1) реализация основных и дополнительных общеобразовательных программ </w:t>
      </w:r>
      <w:proofErr w:type="gramStart"/>
      <w:r w:rsidRPr="006F0903">
        <w:rPr>
          <w:sz w:val="28"/>
          <w:szCs w:val="28"/>
        </w:rPr>
        <w:t>естественно-научной</w:t>
      </w:r>
      <w:proofErr w:type="gramEnd"/>
      <w:r w:rsidRPr="006F0903">
        <w:rPr>
          <w:sz w:val="28"/>
          <w:szCs w:val="28"/>
        </w:rPr>
        <w:t xml:space="preserve"> и технологической направленностей</w:t>
      </w:r>
      <w:r w:rsidRPr="00CB3394">
        <w:rPr>
          <w:color w:val="auto"/>
          <w:sz w:val="28"/>
          <w:szCs w:val="28"/>
        </w:rPr>
        <w:t xml:space="preserve">, привлечение обучающихся и их родителей (законных представителей) к соответствующей деятельности в рамках реализации вышеуказанных программ (выполнение функции образовательного центра); </w:t>
      </w:r>
    </w:p>
    <w:p w:rsidR="002E74D4" w:rsidRPr="00CB3394" w:rsidRDefault="002E74D4" w:rsidP="002E74D4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2) выполнение функции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 </w:t>
      </w:r>
    </w:p>
    <w:p w:rsidR="002E74D4" w:rsidRPr="00CB3394" w:rsidRDefault="002E74D4" w:rsidP="002E74D4">
      <w:pPr>
        <w:pStyle w:val="Default"/>
        <w:jc w:val="both"/>
        <w:rPr>
          <w:b/>
          <w:color w:val="auto"/>
          <w:sz w:val="28"/>
          <w:szCs w:val="28"/>
        </w:rPr>
      </w:pPr>
      <w:r w:rsidRPr="00CB3394">
        <w:rPr>
          <w:b/>
          <w:color w:val="auto"/>
          <w:sz w:val="28"/>
          <w:szCs w:val="28"/>
        </w:rPr>
        <w:t xml:space="preserve">8. Центр сотрудничает </w:t>
      </w:r>
      <w:proofErr w:type="gramStart"/>
      <w:r w:rsidRPr="00CB3394">
        <w:rPr>
          <w:b/>
          <w:color w:val="auto"/>
          <w:sz w:val="28"/>
          <w:szCs w:val="28"/>
        </w:rPr>
        <w:t>с</w:t>
      </w:r>
      <w:proofErr w:type="gramEnd"/>
      <w:r w:rsidRPr="00CB3394">
        <w:rPr>
          <w:b/>
          <w:color w:val="auto"/>
          <w:sz w:val="28"/>
          <w:szCs w:val="28"/>
        </w:rPr>
        <w:t xml:space="preserve">: </w:t>
      </w:r>
    </w:p>
    <w:p w:rsidR="002E74D4" w:rsidRPr="00CB3394" w:rsidRDefault="002E74D4" w:rsidP="002E74D4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1) различными образовательными организациями в форме сетевого взаимодействия; </w:t>
      </w:r>
    </w:p>
    <w:p w:rsidR="002E74D4" w:rsidRPr="003B66AA" w:rsidRDefault="002E74D4" w:rsidP="002E74D4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>2) использует дистанционные формы реализации образовательных программ</w:t>
      </w:r>
    </w:p>
    <w:p w:rsidR="002E74D4" w:rsidRPr="003B66AA" w:rsidRDefault="002E74D4" w:rsidP="002E74D4">
      <w:pPr>
        <w:pStyle w:val="Default"/>
        <w:jc w:val="both"/>
        <w:rPr>
          <w:color w:val="auto"/>
          <w:sz w:val="28"/>
          <w:szCs w:val="28"/>
        </w:rPr>
      </w:pPr>
    </w:p>
    <w:p w:rsidR="002E74D4" w:rsidRPr="003B66AA" w:rsidRDefault="002E74D4" w:rsidP="002E74D4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b/>
          <w:bCs/>
          <w:color w:val="auto"/>
          <w:sz w:val="28"/>
          <w:szCs w:val="28"/>
        </w:rPr>
        <w:t xml:space="preserve">Глава 3. Порядок управления Центром </w:t>
      </w:r>
    </w:p>
    <w:p w:rsidR="002E74D4" w:rsidRPr="008768FA" w:rsidRDefault="002E74D4" w:rsidP="002E74D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</w:t>
      </w:r>
      <w:r w:rsidRPr="008768FA">
        <w:rPr>
          <w:rFonts w:eastAsia="Calibri"/>
          <w:sz w:val="28"/>
          <w:szCs w:val="28"/>
          <w:lang w:eastAsia="en-US"/>
        </w:rPr>
        <w:t>Руководитель Учреждения издает приказ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:rsidR="002E74D4" w:rsidRPr="008768FA" w:rsidRDefault="002E74D4" w:rsidP="002E74D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768FA">
        <w:rPr>
          <w:rFonts w:eastAsia="Calibri"/>
          <w:sz w:val="28"/>
          <w:szCs w:val="28"/>
          <w:lang w:eastAsia="en-US"/>
        </w:rPr>
        <w:lastRenderedPageBreak/>
        <w:t>3.2.Руководителем Центра может быть назначен сотрудник Учреждения из числа руководящих и педагогических работников.</w:t>
      </w:r>
      <w:bookmarkStart w:id="6" w:name="l82"/>
      <w:bookmarkEnd w:id="6"/>
    </w:p>
    <w:p w:rsidR="002E74D4" w:rsidRPr="008768FA" w:rsidRDefault="002E74D4" w:rsidP="002E74D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768FA">
        <w:rPr>
          <w:rFonts w:eastAsia="Calibri"/>
          <w:sz w:val="28"/>
          <w:szCs w:val="28"/>
          <w:lang w:eastAsia="en-US"/>
        </w:rPr>
        <w:t>3.3.Руководитель Центра обязан:</w:t>
      </w:r>
    </w:p>
    <w:p w:rsidR="002E74D4" w:rsidRPr="008768FA" w:rsidRDefault="002E74D4" w:rsidP="002E74D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768FA">
        <w:rPr>
          <w:rFonts w:eastAsia="Calibri"/>
          <w:sz w:val="28"/>
          <w:szCs w:val="28"/>
          <w:lang w:eastAsia="en-US"/>
        </w:rPr>
        <w:t>3.3.1.осуществлять оперативное руководство Центром;</w:t>
      </w:r>
    </w:p>
    <w:p w:rsidR="002E74D4" w:rsidRPr="008768FA" w:rsidRDefault="002E74D4" w:rsidP="002E74D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768FA">
        <w:rPr>
          <w:rFonts w:eastAsia="Calibri"/>
          <w:sz w:val="28"/>
          <w:szCs w:val="28"/>
          <w:lang w:eastAsia="en-US"/>
        </w:rPr>
        <w:t>3.3.2.представлять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2E74D4" w:rsidRPr="008768FA" w:rsidRDefault="002E74D4" w:rsidP="002E74D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768FA">
        <w:rPr>
          <w:rFonts w:eastAsia="Calibri"/>
          <w:sz w:val="28"/>
          <w:szCs w:val="28"/>
          <w:lang w:eastAsia="en-US"/>
        </w:rPr>
        <w:t>3.3.3.отчитываться перед Руководителем Учреждения о результатах работы Центра;</w:t>
      </w:r>
    </w:p>
    <w:p w:rsidR="002E74D4" w:rsidRPr="008768FA" w:rsidRDefault="002E74D4" w:rsidP="002E74D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768FA">
        <w:rPr>
          <w:rFonts w:eastAsia="Calibri"/>
          <w:sz w:val="28"/>
          <w:szCs w:val="28"/>
          <w:lang w:eastAsia="en-US"/>
        </w:rPr>
        <w:t>3.3.4.выполнять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7" w:name="l331"/>
      <w:bookmarkEnd w:id="7"/>
    </w:p>
    <w:p w:rsidR="002E74D4" w:rsidRPr="008768FA" w:rsidRDefault="002E74D4" w:rsidP="002E74D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768FA">
        <w:rPr>
          <w:rFonts w:eastAsia="Calibri"/>
          <w:sz w:val="28"/>
          <w:szCs w:val="28"/>
          <w:lang w:eastAsia="en-US"/>
        </w:rPr>
        <w:t>3.4.Руководитель Центра вправе:</w:t>
      </w:r>
      <w:bookmarkStart w:id="8" w:name="l83"/>
      <w:bookmarkEnd w:id="8"/>
    </w:p>
    <w:p w:rsidR="002E74D4" w:rsidRPr="008768FA" w:rsidRDefault="002E74D4" w:rsidP="002E74D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768FA">
        <w:rPr>
          <w:rFonts w:eastAsia="Calibri"/>
          <w:sz w:val="28"/>
          <w:szCs w:val="28"/>
          <w:lang w:eastAsia="en-US"/>
        </w:rPr>
        <w:t>3.4.1.осуществлять расстановку кадров Центра, прием на работу которых осуществляется приказом руководителя Учреждения;</w:t>
      </w:r>
    </w:p>
    <w:p w:rsidR="002E74D4" w:rsidRPr="008768FA" w:rsidRDefault="002E74D4" w:rsidP="002E74D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768FA">
        <w:rPr>
          <w:rFonts w:eastAsia="Calibri"/>
          <w:sz w:val="28"/>
          <w:szCs w:val="28"/>
          <w:lang w:eastAsia="en-US"/>
        </w:rPr>
        <w:t xml:space="preserve">3.4.2.по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8768F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8768FA">
        <w:rPr>
          <w:rFonts w:eastAsia="Calibri"/>
          <w:sz w:val="28"/>
          <w:szCs w:val="28"/>
          <w:lang w:eastAsia="en-US"/>
        </w:rPr>
        <w:t xml:space="preserve"> его реализацией;</w:t>
      </w:r>
    </w:p>
    <w:p w:rsidR="002E74D4" w:rsidRPr="008768FA" w:rsidRDefault="002E74D4" w:rsidP="002E74D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768FA">
        <w:rPr>
          <w:rFonts w:eastAsia="Calibri"/>
          <w:sz w:val="28"/>
          <w:szCs w:val="28"/>
          <w:lang w:eastAsia="en-US"/>
        </w:rPr>
        <w:t>3.4.3.осуществлять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2E74D4" w:rsidRPr="008768FA" w:rsidRDefault="002E74D4" w:rsidP="002E74D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768FA">
        <w:rPr>
          <w:rFonts w:eastAsia="Calibri"/>
          <w:sz w:val="28"/>
          <w:szCs w:val="28"/>
          <w:lang w:eastAsia="en-US"/>
        </w:rPr>
        <w:t>3.4.4.по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  <w:bookmarkStart w:id="9" w:name="l84"/>
      <w:bookmarkEnd w:id="9"/>
    </w:p>
    <w:p w:rsidR="002E74D4" w:rsidRPr="008768FA" w:rsidRDefault="002E74D4" w:rsidP="002E74D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768FA">
        <w:rPr>
          <w:rFonts w:eastAsia="Calibri"/>
          <w:sz w:val="28"/>
          <w:szCs w:val="28"/>
          <w:lang w:eastAsia="en-US"/>
        </w:rPr>
        <w:t>3.4.5.осуществлять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2E74D4" w:rsidRPr="003B66AA" w:rsidRDefault="002E74D4" w:rsidP="002E74D4">
      <w:pPr>
        <w:pStyle w:val="Default"/>
        <w:jc w:val="both"/>
        <w:rPr>
          <w:color w:val="auto"/>
          <w:sz w:val="28"/>
          <w:szCs w:val="28"/>
        </w:rPr>
      </w:pPr>
    </w:p>
    <w:p w:rsidR="002E74D4" w:rsidRPr="003B66AA" w:rsidRDefault="002E74D4" w:rsidP="002E74D4">
      <w:pPr>
        <w:pStyle w:val="Default"/>
        <w:jc w:val="both"/>
        <w:rPr>
          <w:color w:val="auto"/>
          <w:sz w:val="28"/>
          <w:szCs w:val="28"/>
        </w:rPr>
      </w:pPr>
    </w:p>
    <w:p w:rsidR="002E74D4" w:rsidRPr="003B66AA" w:rsidRDefault="002E74D4" w:rsidP="002E74D4">
      <w:pPr>
        <w:pStyle w:val="Default"/>
        <w:jc w:val="both"/>
        <w:rPr>
          <w:color w:val="auto"/>
          <w:sz w:val="28"/>
          <w:szCs w:val="28"/>
        </w:rPr>
      </w:pPr>
    </w:p>
    <w:p w:rsidR="00425A6F" w:rsidRDefault="00425A6F"/>
    <w:sectPr w:rsidR="0042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D4"/>
    <w:rsid w:val="002E74D4"/>
    <w:rsid w:val="0042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74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t-p">
    <w:name w:val="dt-p"/>
    <w:basedOn w:val="a"/>
    <w:rsid w:val="002E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74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t-p">
    <w:name w:val="dt-p"/>
    <w:basedOn w:val="a"/>
    <w:rsid w:val="002E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1</cp:revision>
  <dcterms:created xsi:type="dcterms:W3CDTF">2021-06-07T05:21:00Z</dcterms:created>
  <dcterms:modified xsi:type="dcterms:W3CDTF">2021-06-07T05:22:00Z</dcterms:modified>
</cp:coreProperties>
</file>