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3E" w:rsidRPr="00DB3B1D" w:rsidRDefault="00B8683E" w:rsidP="00B8683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DB3B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МУНИЦИПАЛЬНОЕ БЮДЖЕТНОЕ ОБЩЕОБРАЗВАТЕЛЬНОЕ  УЧРЕЖДЕНИЕ «СРЕДНЯЯ ОБЩЕОБРАЗОВАТЕЛЬНАЯ ШКОЛА №1  ПГТ. КИРОВСКИЙ»</w:t>
      </w:r>
    </w:p>
    <w:p w:rsidR="00B8683E" w:rsidRPr="00DB3B1D" w:rsidRDefault="00B8683E" w:rsidP="00B8683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683E" w:rsidRPr="00DB3B1D" w:rsidRDefault="00B8683E" w:rsidP="00B8683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683E" w:rsidRPr="00DB3B1D" w:rsidRDefault="00B8683E" w:rsidP="00B8683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683E" w:rsidRPr="00DB3B1D" w:rsidRDefault="00B8683E" w:rsidP="00AD314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683E" w:rsidRPr="00DB3B1D" w:rsidRDefault="00B8683E" w:rsidP="00B8683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683E" w:rsidRPr="00DB3B1D" w:rsidRDefault="00B8683E" w:rsidP="00B8683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683E" w:rsidRPr="00DB3B1D" w:rsidRDefault="00B8683E" w:rsidP="00B8683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683E" w:rsidRPr="00DB3B1D" w:rsidRDefault="00B8683E" w:rsidP="00B8683E">
      <w:pPr>
        <w:spacing w:after="0"/>
        <w:textAlignment w:val="baseline"/>
        <w:rPr>
          <w:rFonts w:ascii="Times New Roman" w:eastAsia="Times New Roman" w:hAnsi="Times New Roman" w:cs="Times New Roman"/>
          <w:bCs/>
          <w:color w:val="000000"/>
          <w:sz w:val="48"/>
          <w:szCs w:val="48"/>
          <w:bdr w:val="none" w:sz="0" w:space="0" w:color="auto" w:frame="1"/>
          <w:lang w:eastAsia="ru-RU"/>
        </w:rPr>
      </w:pPr>
    </w:p>
    <w:p w:rsidR="00B8683E" w:rsidRPr="00DB3B1D" w:rsidRDefault="00B8683E" w:rsidP="00B8683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48"/>
          <w:szCs w:val="48"/>
          <w:bdr w:val="none" w:sz="0" w:space="0" w:color="auto" w:frame="1"/>
          <w:lang w:eastAsia="ru-RU"/>
        </w:rPr>
      </w:pPr>
      <w:r w:rsidRPr="00DB3B1D">
        <w:rPr>
          <w:rFonts w:ascii="Times New Roman" w:eastAsia="Times New Roman" w:hAnsi="Times New Roman" w:cs="Times New Roman"/>
          <w:bCs/>
          <w:color w:val="000000"/>
          <w:sz w:val="48"/>
          <w:szCs w:val="48"/>
          <w:bdr w:val="none" w:sz="0" w:space="0" w:color="auto" w:frame="1"/>
          <w:lang w:eastAsia="ru-RU"/>
        </w:rPr>
        <w:t>Исследовательский проект</w:t>
      </w:r>
    </w:p>
    <w:p w:rsidR="00B8683E" w:rsidRPr="00DB3B1D" w:rsidRDefault="00B8683E" w:rsidP="00B8683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8683E" w:rsidRPr="00B8683E" w:rsidRDefault="00B8683E" w:rsidP="00B8683E">
      <w:pPr>
        <w:spacing w:after="0"/>
        <w:ind w:left="284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56"/>
          <w:szCs w:val="5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56"/>
          <w:szCs w:val="56"/>
          <w:bdr w:val="none" w:sz="0" w:space="0" w:color="auto" w:frame="1"/>
          <w:lang w:eastAsia="ru-RU"/>
        </w:rPr>
        <w:t>«</w:t>
      </w:r>
      <w:r w:rsidR="003D6AB8">
        <w:rPr>
          <w:rFonts w:ascii="Times New Roman" w:eastAsia="Times New Roman" w:hAnsi="Times New Roman" w:cs="Times New Roman"/>
          <w:bCs/>
          <w:color w:val="000000"/>
          <w:sz w:val="56"/>
          <w:szCs w:val="56"/>
          <w:bdr w:val="none" w:sz="0" w:space="0" w:color="auto" w:frame="1"/>
          <w:lang w:eastAsia="ru-RU"/>
        </w:rPr>
        <w:t>Вз</w:t>
      </w:r>
      <w:r w:rsidR="00496370">
        <w:rPr>
          <w:rFonts w:ascii="Times New Roman" w:eastAsia="Times New Roman" w:hAnsi="Times New Roman" w:cs="Times New Roman"/>
          <w:bCs/>
          <w:color w:val="000000"/>
          <w:sz w:val="56"/>
          <w:szCs w:val="56"/>
          <w:bdr w:val="none" w:sz="0" w:space="0" w:color="auto" w:frame="1"/>
          <w:lang w:eastAsia="ru-RU"/>
        </w:rPr>
        <w:t>аимосвязь</w:t>
      </w:r>
      <w:r w:rsidRPr="00B8683E">
        <w:rPr>
          <w:rFonts w:ascii="Times New Roman" w:eastAsia="Times New Roman" w:hAnsi="Times New Roman" w:cs="Times New Roman"/>
          <w:bCs/>
          <w:color w:val="000000"/>
          <w:sz w:val="56"/>
          <w:szCs w:val="56"/>
          <w:bdr w:val="none" w:sz="0" w:space="0" w:color="auto" w:frame="1"/>
          <w:lang w:eastAsia="ru-RU"/>
        </w:rPr>
        <w:t xml:space="preserve"> образа жизни</w:t>
      </w:r>
    </w:p>
    <w:p w:rsidR="00B8683E" w:rsidRPr="00DB3B1D" w:rsidRDefault="00B8683E" w:rsidP="00B8683E">
      <w:pPr>
        <w:spacing w:after="0"/>
        <w:ind w:left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B8683E">
        <w:rPr>
          <w:rFonts w:ascii="Times New Roman" w:eastAsia="Times New Roman" w:hAnsi="Times New Roman" w:cs="Times New Roman"/>
          <w:bCs/>
          <w:color w:val="000000"/>
          <w:sz w:val="56"/>
          <w:szCs w:val="56"/>
          <w:bdr w:val="none" w:sz="0" w:space="0" w:color="auto" w:frame="1"/>
          <w:lang w:eastAsia="ru-RU"/>
        </w:rPr>
        <w:t>и уровня физического здоровья подростков</w:t>
      </w:r>
      <w:r>
        <w:rPr>
          <w:rFonts w:ascii="Times New Roman" w:eastAsia="Times New Roman" w:hAnsi="Times New Roman" w:cs="Times New Roman"/>
          <w:bCs/>
          <w:color w:val="000000"/>
          <w:sz w:val="56"/>
          <w:szCs w:val="56"/>
          <w:bdr w:val="none" w:sz="0" w:space="0" w:color="auto" w:frame="1"/>
          <w:lang w:eastAsia="ru-RU"/>
        </w:rPr>
        <w:t>»</w:t>
      </w:r>
    </w:p>
    <w:p w:rsidR="00B8683E" w:rsidRPr="00DB3B1D" w:rsidRDefault="00B8683E" w:rsidP="00B8683E">
      <w:pPr>
        <w:spacing w:after="0"/>
        <w:ind w:left="284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683E" w:rsidRPr="00DB3B1D" w:rsidRDefault="00B8683E" w:rsidP="00B8683E">
      <w:pPr>
        <w:spacing w:after="0"/>
        <w:ind w:left="284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683E" w:rsidRDefault="00B8683E" w:rsidP="00B8683E">
      <w:pPr>
        <w:spacing w:after="0"/>
        <w:ind w:left="284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683E" w:rsidRPr="00DB3B1D" w:rsidRDefault="00B8683E" w:rsidP="00B8683E">
      <w:pPr>
        <w:spacing w:after="0"/>
        <w:ind w:left="284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683E" w:rsidRPr="00DB3B1D" w:rsidRDefault="00B8683E" w:rsidP="00B8683E">
      <w:pPr>
        <w:spacing w:after="0"/>
        <w:ind w:left="284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683E" w:rsidRPr="00DB3B1D" w:rsidRDefault="00B8683E" w:rsidP="00B8683E">
      <w:pPr>
        <w:spacing w:after="0"/>
        <w:ind w:left="284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683E" w:rsidRPr="00DB3B1D" w:rsidRDefault="00B8683E" w:rsidP="00B8683E">
      <w:pPr>
        <w:spacing w:after="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8683E" w:rsidRPr="00DB3B1D" w:rsidRDefault="00B8683E" w:rsidP="00B8683E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8683E" w:rsidRPr="00DB3B1D" w:rsidRDefault="00B8683E" w:rsidP="00B8683E">
      <w:pPr>
        <w:spacing w:after="0"/>
        <w:ind w:left="28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Выполнила:</w:t>
      </w:r>
      <w:r w:rsidRPr="00DB3B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443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Новокрещенных</w:t>
      </w:r>
      <w:proofErr w:type="spellEnd"/>
      <w:r w:rsidR="00B443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Александра Евгеньевна</w:t>
      </w:r>
    </w:p>
    <w:p w:rsidR="00B8683E" w:rsidRPr="00DB3B1D" w:rsidRDefault="00B8683E" w:rsidP="00B8683E">
      <w:pPr>
        <w:spacing w:after="0"/>
        <w:ind w:left="28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B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Pr="00DB3B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B443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bookmarkStart w:id="0" w:name="_GoBack"/>
      <w:bookmarkEnd w:id="0"/>
      <w:r w:rsidRPr="00DB3B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класс</w:t>
      </w:r>
    </w:p>
    <w:p w:rsidR="00B8683E" w:rsidRPr="00DB3B1D" w:rsidRDefault="00B8683E" w:rsidP="00B8683E">
      <w:pPr>
        <w:spacing w:after="0"/>
        <w:ind w:left="28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Руководитель:</w:t>
      </w:r>
      <w:r w:rsidRPr="00DB3B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Ковьярова И. В.</w:t>
      </w:r>
    </w:p>
    <w:p w:rsidR="00B8683E" w:rsidRPr="00DB3B1D" w:rsidRDefault="00B8683E" w:rsidP="00B8683E">
      <w:pPr>
        <w:spacing w:after="0"/>
        <w:ind w:left="28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B3B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учитель физической культуры</w:t>
      </w:r>
    </w:p>
    <w:p w:rsidR="00B8683E" w:rsidRPr="00DB3B1D" w:rsidRDefault="00B8683E" w:rsidP="00B8683E">
      <w:pPr>
        <w:spacing w:after="0"/>
        <w:ind w:left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8683E" w:rsidRDefault="00B8683E" w:rsidP="00B8683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015B74" w:rsidRDefault="00015B74" w:rsidP="00B8683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015B74" w:rsidRPr="00DB3B1D" w:rsidRDefault="00015B74" w:rsidP="00B8683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B8683E" w:rsidRPr="00DB3B1D" w:rsidRDefault="00B8683E" w:rsidP="00B8683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3B1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пгт. Кировский</w:t>
      </w:r>
    </w:p>
    <w:p w:rsidR="00B8683E" w:rsidRPr="00DB3B1D" w:rsidRDefault="00BC2123" w:rsidP="00B8683E">
      <w:pPr>
        <w:spacing w:after="0"/>
        <w:ind w:left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2020</w:t>
      </w:r>
    </w:p>
    <w:p w:rsidR="00AB347E" w:rsidRDefault="00AB347E">
      <w:r>
        <w:br w:type="page"/>
      </w:r>
    </w:p>
    <w:p w:rsidR="00FD0DBD" w:rsidRPr="00AD3149" w:rsidRDefault="00FD0DBD" w:rsidP="002745D7">
      <w:pPr>
        <w:pStyle w:val="c10"/>
        <w:spacing w:before="0" w:beforeAutospacing="0" w:after="0" w:afterAutospacing="0" w:line="276" w:lineRule="auto"/>
        <w:jc w:val="both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  <w:r w:rsidRPr="00AD3149">
        <w:rPr>
          <w:rStyle w:val="c2"/>
          <w:b/>
          <w:color w:val="000000"/>
          <w:sz w:val="28"/>
          <w:szCs w:val="28"/>
          <w:bdr w:val="none" w:sz="0" w:space="0" w:color="auto" w:frame="1"/>
        </w:rPr>
        <w:lastRenderedPageBreak/>
        <w:t>Содержание:</w:t>
      </w:r>
    </w:p>
    <w:p w:rsidR="00FD0DBD" w:rsidRPr="00AD3149" w:rsidRDefault="00FD0DBD" w:rsidP="002745D7">
      <w:pPr>
        <w:pStyle w:val="c10"/>
        <w:spacing w:before="0" w:beforeAutospacing="0" w:after="0" w:afterAutospacing="0" w:line="276" w:lineRule="auto"/>
        <w:ind w:left="284"/>
        <w:jc w:val="both"/>
        <w:textAlignment w:val="baseline"/>
        <w:rPr>
          <w:b/>
          <w:color w:val="000000"/>
          <w:sz w:val="28"/>
          <w:szCs w:val="28"/>
        </w:rPr>
      </w:pPr>
    </w:p>
    <w:p w:rsidR="00FD0DBD" w:rsidRPr="00AD3149" w:rsidRDefault="00FD0DBD" w:rsidP="002745D7">
      <w:pPr>
        <w:pStyle w:val="c7"/>
        <w:spacing w:before="0" w:beforeAutospacing="0" w:after="0" w:afterAutospacing="0" w:line="276" w:lineRule="auto"/>
        <w:ind w:left="284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9342"/>
        <w:gridCol w:w="636"/>
      </w:tblGrid>
      <w:tr w:rsidR="00FD0DBD" w:rsidRPr="00AD3149" w:rsidTr="003E125F">
        <w:tc>
          <w:tcPr>
            <w:tcW w:w="9342" w:type="dxa"/>
          </w:tcPr>
          <w:p w:rsidR="00FD0DBD" w:rsidRPr="00AD3149" w:rsidRDefault="00FD0DBD" w:rsidP="00E93BF7">
            <w:pPr>
              <w:pStyle w:val="c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3149">
              <w:rPr>
                <w:rStyle w:val="c0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Введение  </w:t>
            </w:r>
          </w:p>
        </w:tc>
        <w:tc>
          <w:tcPr>
            <w:tcW w:w="636" w:type="dxa"/>
          </w:tcPr>
          <w:p w:rsidR="00FD0DBD" w:rsidRPr="00AD3149" w:rsidRDefault="003E125F" w:rsidP="002745D7">
            <w:pPr>
              <w:pStyle w:val="c7"/>
              <w:spacing w:before="0" w:beforeAutospacing="0" w:after="0" w:afterAutospacing="0" w:line="276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FD0DBD" w:rsidRPr="00AD3149" w:rsidTr="003E125F">
        <w:tc>
          <w:tcPr>
            <w:tcW w:w="9342" w:type="dxa"/>
          </w:tcPr>
          <w:p w:rsidR="00FD0DBD" w:rsidRPr="00AD3149" w:rsidRDefault="00FD0DBD" w:rsidP="002745D7">
            <w:pPr>
              <w:pStyle w:val="c7"/>
              <w:numPr>
                <w:ilvl w:val="0"/>
                <w:numId w:val="18"/>
              </w:numPr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3149">
              <w:rPr>
                <w:rStyle w:val="c0"/>
                <w:bCs/>
                <w:color w:val="000000"/>
                <w:sz w:val="28"/>
                <w:szCs w:val="28"/>
                <w:bdr w:val="none" w:sz="0" w:space="0" w:color="auto" w:frame="1"/>
              </w:rPr>
              <w:t>Теоретическая часть</w:t>
            </w:r>
            <w:r w:rsidRPr="00AD3149">
              <w:rPr>
                <w:rStyle w:val="apple-converted-space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   </w:t>
            </w:r>
          </w:p>
        </w:tc>
        <w:tc>
          <w:tcPr>
            <w:tcW w:w="636" w:type="dxa"/>
          </w:tcPr>
          <w:p w:rsidR="00FD0DBD" w:rsidRPr="00AD3149" w:rsidRDefault="003E125F" w:rsidP="002745D7">
            <w:pPr>
              <w:pStyle w:val="c7"/>
              <w:spacing w:before="0" w:beforeAutospacing="0" w:after="0" w:afterAutospacing="0" w:line="276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FD0DBD" w:rsidRPr="00AD3149" w:rsidTr="003E125F">
        <w:tc>
          <w:tcPr>
            <w:tcW w:w="9342" w:type="dxa"/>
          </w:tcPr>
          <w:p w:rsidR="00FD0DBD" w:rsidRPr="00AD3149" w:rsidRDefault="00FD0DBD" w:rsidP="002745D7">
            <w:pPr>
              <w:pStyle w:val="c7"/>
              <w:spacing w:after="0"/>
              <w:jc w:val="both"/>
              <w:textAlignment w:val="baseline"/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</w:pPr>
            <w:r w:rsidRPr="00AD3149"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  <w:t>1.1</w:t>
            </w:r>
            <w:r w:rsidR="00193604"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AD3149"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  <w:t xml:space="preserve"> Здоровье и его основные компоненты</w:t>
            </w:r>
          </w:p>
        </w:tc>
        <w:tc>
          <w:tcPr>
            <w:tcW w:w="636" w:type="dxa"/>
          </w:tcPr>
          <w:p w:rsidR="00FD0DBD" w:rsidRPr="00AD3149" w:rsidRDefault="003E125F" w:rsidP="002745D7">
            <w:pPr>
              <w:pStyle w:val="c7"/>
              <w:spacing w:before="0" w:beforeAutospacing="0" w:after="0" w:afterAutospacing="0" w:line="276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FD0DBD" w:rsidRPr="00AD3149" w:rsidTr="003E125F">
        <w:tc>
          <w:tcPr>
            <w:tcW w:w="9342" w:type="dxa"/>
          </w:tcPr>
          <w:p w:rsidR="00FD0DBD" w:rsidRPr="00AD3149" w:rsidRDefault="00FD0DBD" w:rsidP="002745D7">
            <w:pPr>
              <w:pStyle w:val="c7"/>
              <w:spacing w:after="0"/>
              <w:jc w:val="both"/>
              <w:textAlignment w:val="baseline"/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</w:pPr>
            <w:r w:rsidRPr="00AD3149"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  <w:t>1.2</w:t>
            </w:r>
            <w:r w:rsidR="00383810" w:rsidRPr="00AD3149"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AD3149"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  <w:t xml:space="preserve"> Здоровый образ жизни (ЗОЖ)</w:t>
            </w:r>
          </w:p>
        </w:tc>
        <w:tc>
          <w:tcPr>
            <w:tcW w:w="636" w:type="dxa"/>
          </w:tcPr>
          <w:p w:rsidR="00FD0DBD" w:rsidRPr="00AD3149" w:rsidRDefault="003E125F" w:rsidP="002745D7">
            <w:pPr>
              <w:pStyle w:val="c7"/>
              <w:spacing w:before="0" w:beforeAutospacing="0" w:after="0" w:afterAutospacing="0" w:line="276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FD0DBD" w:rsidRPr="00AD3149" w:rsidTr="003E125F">
        <w:tc>
          <w:tcPr>
            <w:tcW w:w="9342" w:type="dxa"/>
          </w:tcPr>
          <w:p w:rsidR="00FD0DBD" w:rsidRPr="00AD3149" w:rsidRDefault="00383810" w:rsidP="002745D7">
            <w:pPr>
              <w:pStyle w:val="c7"/>
              <w:spacing w:after="0"/>
              <w:jc w:val="both"/>
              <w:textAlignment w:val="baseline"/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</w:pPr>
            <w:r w:rsidRPr="00AD3149"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  <w:t>1.2.1</w:t>
            </w:r>
            <w:r w:rsidR="00193604"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="00FD0DBD" w:rsidRPr="00AD3149"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  <w:t xml:space="preserve"> Определение ЗОЖ</w:t>
            </w:r>
          </w:p>
        </w:tc>
        <w:tc>
          <w:tcPr>
            <w:tcW w:w="636" w:type="dxa"/>
          </w:tcPr>
          <w:p w:rsidR="00FD0DBD" w:rsidRPr="00AD3149" w:rsidRDefault="003E125F" w:rsidP="002745D7">
            <w:pPr>
              <w:pStyle w:val="c7"/>
              <w:spacing w:before="0" w:beforeAutospacing="0" w:after="0" w:afterAutospacing="0" w:line="276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FD0DBD" w:rsidRPr="00AD3149" w:rsidTr="003E125F">
        <w:tc>
          <w:tcPr>
            <w:tcW w:w="9342" w:type="dxa"/>
          </w:tcPr>
          <w:p w:rsidR="00FD0DBD" w:rsidRPr="00AD3149" w:rsidRDefault="00383810" w:rsidP="002745D7">
            <w:pPr>
              <w:pStyle w:val="c7"/>
              <w:spacing w:after="0"/>
              <w:jc w:val="both"/>
              <w:textAlignment w:val="baseline"/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</w:pPr>
            <w:r w:rsidRPr="00AD3149"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  <w:t>1.2.2</w:t>
            </w:r>
            <w:r w:rsidR="00193604"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="00FD0DBD" w:rsidRPr="00AD3149"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  <w:t xml:space="preserve"> Основные подходы к определению понятия «Здоровый образ жизни»</w:t>
            </w:r>
          </w:p>
        </w:tc>
        <w:tc>
          <w:tcPr>
            <w:tcW w:w="636" w:type="dxa"/>
          </w:tcPr>
          <w:p w:rsidR="00FD0DBD" w:rsidRPr="00AD3149" w:rsidRDefault="003E125F" w:rsidP="002745D7">
            <w:pPr>
              <w:pStyle w:val="c7"/>
              <w:spacing w:before="0" w:beforeAutospacing="0" w:after="0" w:afterAutospacing="0" w:line="276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8755B3" w:rsidRPr="00AD3149" w:rsidTr="003E125F">
        <w:tc>
          <w:tcPr>
            <w:tcW w:w="9342" w:type="dxa"/>
          </w:tcPr>
          <w:p w:rsidR="008755B3" w:rsidRPr="00AD3149" w:rsidRDefault="008755B3" w:rsidP="002745D7">
            <w:pPr>
              <w:pStyle w:val="c7"/>
              <w:spacing w:after="0"/>
              <w:jc w:val="both"/>
              <w:textAlignment w:val="baseline"/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</w:pPr>
            <w:r w:rsidRPr="00AD3149"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  <w:t>1.3 Развитие организма подростка</w:t>
            </w:r>
          </w:p>
        </w:tc>
        <w:tc>
          <w:tcPr>
            <w:tcW w:w="636" w:type="dxa"/>
          </w:tcPr>
          <w:p w:rsidR="008755B3" w:rsidRPr="00AD3149" w:rsidRDefault="003E125F" w:rsidP="002745D7">
            <w:pPr>
              <w:pStyle w:val="c7"/>
              <w:spacing w:before="0" w:beforeAutospacing="0" w:after="0" w:afterAutospacing="0" w:line="276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</w:p>
        </w:tc>
      </w:tr>
      <w:tr w:rsidR="00FD0DBD" w:rsidRPr="00AD3149" w:rsidTr="003E125F">
        <w:tc>
          <w:tcPr>
            <w:tcW w:w="9342" w:type="dxa"/>
          </w:tcPr>
          <w:p w:rsidR="00FD0DBD" w:rsidRPr="00AD3149" w:rsidRDefault="00FD0DBD" w:rsidP="002745D7">
            <w:pPr>
              <w:pStyle w:val="c7"/>
              <w:spacing w:after="0"/>
              <w:jc w:val="both"/>
              <w:textAlignment w:val="baseline"/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</w:pPr>
            <w:r w:rsidRPr="00AD3149"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  <w:t>1.3.1</w:t>
            </w:r>
            <w:r w:rsidR="00193604"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AD3149"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  <w:t xml:space="preserve"> Анатомо-физиологические особенности развития подростка</w:t>
            </w:r>
          </w:p>
        </w:tc>
        <w:tc>
          <w:tcPr>
            <w:tcW w:w="636" w:type="dxa"/>
          </w:tcPr>
          <w:p w:rsidR="00FD0DBD" w:rsidRPr="00AD3149" w:rsidRDefault="003E125F" w:rsidP="002745D7">
            <w:pPr>
              <w:pStyle w:val="c7"/>
              <w:spacing w:before="0" w:beforeAutospacing="0" w:after="0" w:afterAutospacing="0" w:line="276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</w:p>
        </w:tc>
      </w:tr>
      <w:tr w:rsidR="00FD0DBD" w:rsidRPr="00AD3149" w:rsidTr="003E125F">
        <w:tc>
          <w:tcPr>
            <w:tcW w:w="9342" w:type="dxa"/>
          </w:tcPr>
          <w:p w:rsidR="00FD0DBD" w:rsidRPr="00AD3149" w:rsidRDefault="00FD0DBD" w:rsidP="002745D7">
            <w:pPr>
              <w:pStyle w:val="c7"/>
              <w:spacing w:after="0"/>
              <w:jc w:val="both"/>
              <w:textAlignment w:val="baseline"/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</w:pPr>
            <w:r w:rsidRPr="00AD3149"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  <w:t>1.3.2</w:t>
            </w:r>
            <w:r w:rsidR="00193604"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AD3149"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  <w:t xml:space="preserve"> Особенности костно-мышечной системы подростка</w:t>
            </w:r>
          </w:p>
        </w:tc>
        <w:tc>
          <w:tcPr>
            <w:tcW w:w="636" w:type="dxa"/>
          </w:tcPr>
          <w:p w:rsidR="00FD0DBD" w:rsidRPr="00AD3149" w:rsidRDefault="003E125F" w:rsidP="002745D7">
            <w:pPr>
              <w:pStyle w:val="c7"/>
              <w:spacing w:before="0" w:beforeAutospacing="0" w:after="0" w:afterAutospacing="0" w:line="276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</w:p>
        </w:tc>
      </w:tr>
      <w:tr w:rsidR="00FD0DBD" w:rsidRPr="00AD3149" w:rsidTr="003E125F">
        <w:tc>
          <w:tcPr>
            <w:tcW w:w="9342" w:type="dxa"/>
          </w:tcPr>
          <w:p w:rsidR="00FD0DBD" w:rsidRPr="00AD3149" w:rsidRDefault="00FD0DBD" w:rsidP="002745D7">
            <w:pPr>
              <w:pStyle w:val="c7"/>
              <w:spacing w:after="0"/>
              <w:jc w:val="both"/>
              <w:textAlignment w:val="baseline"/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</w:pPr>
            <w:r w:rsidRPr="00AD3149"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  <w:t>1.3.3</w:t>
            </w:r>
            <w:r w:rsidR="00193604"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AD3149"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  <w:t xml:space="preserve"> Особенности дыхательной системы подростка.</w:t>
            </w:r>
          </w:p>
        </w:tc>
        <w:tc>
          <w:tcPr>
            <w:tcW w:w="636" w:type="dxa"/>
          </w:tcPr>
          <w:p w:rsidR="00FD0DBD" w:rsidRPr="00AD3149" w:rsidRDefault="003E125F" w:rsidP="002745D7">
            <w:pPr>
              <w:pStyle w:val="c7"/>
              <w:spacing w:before="0" w:beforeAutospacing="0" w:after="0" w:afterAutospacing="0" w:line="276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  <w:tr w:rsidR="00FD0DBD" w:rsidRPr="00AD3149" w:rsidTr="003E125F">
        <w:tc>
          <w:tcPr>
            <w:tcW w:w="9342" w:type="dxa"/>
          </w:tcPr>
          <w:p w:rsidR="00FD0DBD" w:rsidRPr="00AD3149" w:rsidRDefault="00FD0DBD" w:rsidP="002745D7">
            <w:pPr>
              <w:pStyle w:val="c7"/>
              <w:spacing w:after="0"/>
              <w:jc w:val="both"/>
              <w:textAlignment w:val="baseline"/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</w:pPr>
            <w:r w:rsidRPr="00AD3149"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  <w:t>1.3.4</w:t>
            </w:r>
            <w:r w:rsidR="00193604"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AD3149"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  <w:t xml:space="preserve"> Особенности </w:t>
            </w:r>
            <w:proofErr w:type="gramStart"/>
            <w:r w:rsidRPr="00AD3149"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  <w:t>сердечно-сосудистой</w:t>
            </w:r>
            <w:proofErr w:type="gramEnd"/>
            <w:r w:rsidRPr="00AD3149"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  <w:t xml:space="preserve"> системы подростка</w:t>
            </w:r>
          </w:p>
        </w:tc>
        <w:tc>
          <w:tcPr>
            <w:tcW w:w="636" w:type="dxa"/>
          </w:tcPr>
          <w:p w:rsidR="00FD0DBD" w:rsidRPr="00AD3149" w:rsidRDefault="003E125F" w:rsidP="002745D7">
            <w:pPr>
              <w:pStyle w:val="c7"/>
              <w:spacing w:before="0" w:beforeAutospacing="0" w:after="0" w:afterAutospacing="0" w:line="276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  <w:tr w:rsidR="00FD0DBD" w:rsidRPr="00AD3149" w:rsidTr="003E125F">
        <w:tc>
          <w:tcPr>
            <w:tcW w:w="9342" w:type="dxa"/>
          </w:tcPr>
          <w:p w:rsidR="00FD0DBD" w:rsidRPr="00AD3149" w:rsidRDefault="00FD0DBD" w:rsidP="002745D7">
            <w:pPr>
              <w:pStyle w:val="c7"/>
              <w:spacing w:after="0"/>
              <w:jc w:val="both"/>
              <w:textAlignment w:val="baseline"/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</w:pPr>
            <w:r w:rsidRPr="00AD3149"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  <w:t>1.4</w:t>
            </w:r>
            <w:r w:rsidR="00193604"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AD3149"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  <w:t xml:space="preserve"> Влияние занятий физической культурой и спортом на растущий организм</w:t>
            </w:r>
          </w:p>
        </w:tc>
        <w:tc>
          <w:tcPr>
            <w:tcW w:w="636" w:type="dxa"/>
          </w:tcPr>
          <w:p w:rsidR="00FD0DBD" w:rsidRPr="00AD3149" w:rsidRDefault="00C824F8" w:rsidP="002745D7">
            <w:pPr>
              <w:pStyle w:val="c7"/>
              <w:spacing w:before="0" w:beforeAutospacing="0" w:after="0" w:afterAutospacing="0" w:line="276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>9</w:t>
            </w:r>
          </w:p>
        </w:tc>
      </w:tr>
      <w:tr w:rsidR="00FD0DBD" w:rsidRPr="00AD3149" w:rsidTr="003E125F">
        <w:tc>
          <w:tcPr>
            <w:tcW w:w="9342" w:type="dxa"/>
          </w:tcPr>
          <w:p w:rsidR="00FD0DBD" w:rsidRPr="00AD3149" w:rsidRDefault="00FD0DBD" w:rsidP="002745D7">
            <w:pPr>
              <w:pStyle w:val="c7"/>
              <w:numPr>
                <w:ilvl w:val="0"/>
                <w:numId w:val="18"/>
              </w:numPr>
              <w:spacing w:after="0"/>
              <w:jc w:val="both"/>
              <w:textAlignment w:val="baseline"/>
              <w:rPr>
                <w:rStyle w:val="c15"/>
                <w:color w:val="000000"/>
                <w:sz w:val="28"/>
                <w:szCs w:val="28"/>
                <w:bdr w:val="none" w:sz="0" w:space="0" w:color="auto" w:frame="1"/>
              </w:rPr>
            </w:pPr>
            <w:r w:rsidRPr="00AD3149">
              <w:rPr>
                <w:rStyle w:val="c3"/>
                <w:bCs/>
                <w:color w:val="000000"/>
                <w:sz w:val="28"/>
                <w:szCs w:val="28"/>
                <w:bdr w:val="none" w:sz="0" w:space="0" w:color="auto" w:frame="1"/>
              </w:rPr>
              <w:t>Практическая часть</w:t>
            </w:r>
            <w:r w:rsidRPr="00AD3149">
              <w:rPr>
                <w:rStyle w:val="apple-converted-space"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AD3149"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 xml:space="preserve">         </w:t>
            </w:r>
          </w:p>
        </w:tc>
        <w:tc>
          <w:tcPr>
            <w:tcW w:w="636" w:type="dxa"/>
          </w:tcPr>
          <w:p w:rsidR="00FD0DBD" w:rsidRPr="00AD3149" w:rsidRDefault="003E125F" w:rsidP="002745D7">
            <w:pPr>
              <w:pStyle w:val="c7"/>
              <w:spacing w:before="0" w:beforeAutospacing="0" w:after="0" w:afterAutospacing="0" w:line="276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>11</w:t>
            </w:r>
          </w:p>
        </w:tc>
      </w:tr>
      <w:tr w:rsidR="00FD0DBD" w:rsidRPr="00AD3149" w:rsidTr="003E125F">
        <w:tc>
          <w:tcPr>
            <w:tcW w:w="9342" w:type="dxa"/>
          </w:tcPr>
          <w:p w:rsidR="00FD0DBD" w:rsidRPr="00AD3149" w:rsidRDefault="00FD0DBD" w:rsidP="002745D7">
            <w:pPr>
              <w:pStyle w:val="c7"/>
              <w:spacing w:after="0"/>
              <w:jc w:val="both"/>
              <w:textAlignment w:val="baseline"/>
              <w:rPr>
                <w:rStyle w:val="c3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AD3149">
              <w:rPr>
                <w:rStyle w:val="c3"/>
                <w:bCs/>
                <w:color w:val="000000"/>
                <w:sz w:val="28"/>
                <w:szCs w:val="28"/>
                <w:bdr w:val="none" w:sz="0" w:space="0" w:color="auto" w:frame="1"/>
              </w:rPr>
              <w:t>2.1</w:t>
            </w:r>
            <w:r w:rsidR="00193604">
              <w:rPr>
                <w:rStyle w:val="c3"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AD3149">
              <w:rPr>
                <w:rStyle w:val="c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107561" w:rsidRPr="00AD3149">
              <w:rPr>
                <w:rStyle w:val="c3"/>
                <w:bCs/>
                <w:color w:val="000000"/>
                <w:sz w:val="28"/>
                <w:szCs w:val="28"/>
                <w:bdr w:val="none" w:sz="0" w:space="0" w:color="auto" w:frame="1"/>
              </w:rPr>
              <w:t>Практическое определение уровня физического здоровья школьников</w:t>
            </w:r>
          </w:p>
        </w:tc>
        <w:tc>
          <w:tcPr>
            <w:tcW w:w="636" w:type="dxa"/>
          </w:tcPr>
          <w:p w:rsidR="00FD0DBD" w:rsidRPr="00AD3149" w:rsidRDefault="003E125F" w:rsidP="002745D7">
            <w:pPr>
              <w:pStyle w:val="c7"/>
              <w:spacing w:before="0" w:beforeAutospacing="0" w:after="0" w:afterAutospacing="0" w:line="276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>11</w:t>
            </w:r>
          </w:p>
        </w:tc>
      </w:tr>
      <w:tr w:rsidR="00FD0DBD" w:rsidRPr="00AD3149" w:rsidTr="003E125F">
        <w:tc>
          <w:tcPr>
            <w:tcW w:w="9342" w:type="dxa"/>
          </w:tcPr>
          <w:p w:rsidR="00FD0DBD" w:rsidRPr="00AD3149" w:rsidRDefault="00FD0DBD" w:rsidP="002745D7">
            <w:pPr>
              <w:pStyle w:val="c7"/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3149">
              <w:rPr>
                <w:color w:val="000000"/>
                <w:sz w:val="28"/>
                <w:szCs w:val="28"/>
              </w:rPr>
              <w:t>2.2</w:t>
            </w:r>
            <w:r w:rsidR="00193604">
              <w:rPr>
                <w:color w:val="000000"/>
                <w:sz w:val="28"/>
                <w:szCs w:val="28"/>
              </w:rPr>
              <w:t>.</w:t>
            </w:r>
            <w:r w:rsidRPr="00AD3149">
              <w:rPr>
                <w:color w:val="000000"/>
                <w:sz w:val="28"/>
                <w:szCs w:val="28"/>
              </w:rPr>
              <w:t xml:space="preserve"> Анкетирование</w:t>
            </w:r>
          </w:p>
        </w:tc>
        <w:tc>
          <w:tcPr>
            <w:tcW w:w="636" w:type="dxa"/>
          </w:tcPr>
          <w:p w:rsidR="00FD0DBD" w:rsidRPr="00AD3149" w:rsidRDefault="00C824F8" w:rsidP="002745D7">
            <w:pPr>
              <w:pStyle w:val="c7"/>
              <w:spacing w:before="0" w:beforeAutospacing="0" w:after="0" w:afterAutospacing="0" w:line="276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>13</w:t>
            </w:r>
          </w:p>
        </w:tc>
      </w:tr>
      <w:tr w:rsidR="00C824F8" w:rsidRPr="00AD3149" w:rsidTr="003E125F">
        <w:tc>
          <w:tcPr>
            <w:tcW w:w="9342" w:type="dxa"/>
          </w:tcPr>
          <w:p w:rsidR="00C824F8" w:rsidRPr="00C824F8" w:rsidRDefault="00C824F8" w:rsidP="00C82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4F8">
              <w:rPr>
                <w:rFonts w:ascii="Times New Roman" w:hAnsi="Times New Roman" w:cs="Times New Roman"/>
                <w:sz w:val="28"/>
                <w:szCs w:val="28"/>
              </w:rPr>
              <w:t>2.3. Сопоставление результатов анкетирования и морфофизиометрических измерений</w:t>
            </w:r>
          </w:p>
        </w:tc>
        <w:tc>
          <w:tcPr>
            <w:tcW w:w="636" w:type="dxa"/>
          </w:tcPr>
          <w:p w:rsidR="00C824F8" w:rsidRDefault="00C824F8" w:rsidP="002745D7">
            <w:pPr>
              <w:pStyle w:val="c7"/>
              <w:spacing w:before="0" w:beforeAutospacing="0" w:after="0" w:afterAutospacing="0" w:line="276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>15</w:t>
            </w:r>
          </w:p>
        </w:tc>
      </w:tr>
      <w:tr w:rsidR="00FD0DBD" w:rsidRPr="00AD3149" w:rsidTr="003E125F">
        <w:tc>
          <w:tcPr>
            <w:tcW w:w="9342" w:type="dxa"/>
          </w:tcPr>
          <w:p w:rsidR="00FD0DBD" w:rsidRPr="00AD3149" w:rsidRDefault="00FD0DBD" w:rsidP="002745D7">
            <w:pPr>
              <w:pStyle w:val="c7"/>
              <w:spacing w:after="0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 w:rsidRPr="00AD3149">
              <w:rPr>
                <w:rStyle w:val="c3"/>
                <w:bCs/>
                <w:color w:val="000000"/>
                <w:sz w:val="28"/>
                <w:szCs w:val="28"/>
                <w:bdr w:val="none" w:sz="0" w:space="0" w:color="auto" w:frame="1"/>
              </w:rPr>
              <w:t>Заключение</w:t>
            </w:r>
          </w:p>
        </w:tc>
        <w:tc>
          <w:tcPr>
            <w:tcW w:w="636" w:type="dxa"/>
          </w:tcPr>
          <w:p w:rsidR="00FD0DBD" w:rsidRPr="00AD3149" w:rsidRDefault="00242E01" w:rsidP="002745D7">
            <w:pPr>
              <w:pStyle w:val="c7"/>
              <w:spacing w:before="0" w:beforeAutospacing="0" w:after="0" w:afterAutospacing="0" w:line="276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>16</w:t>
            </w:r>
          </w:p>
        </w:tc>
      </w:tr>
      <w:tr w:rsidR="00FD0DBD" w:rsidRPr="00AD3149" w:rsidTr="003E125F">
        <w:tc>
          <w:tcPr>
            <w:tcW w:w="9342" w:type="dxa"/>
          </w:tcPr>
          <w:p w:rsidR="00FD0DBD" w:rsidRPr="00AD3149" w:rsidRDefault="00FD0DBD" w:rsidP="002745D7">
            <w:pPr>
              <w:pStyle w:val="c7"/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3149"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>Список использованных источников и литературы</w:t>
            </w:r>
          </w:p>
        </w:tc>
        <w:tc>
          <w:tcPr>
            <w:tcW w:w="636" w:type="dxa"/>
          </w:tcPr>
          <w:p w:rsidR="00FD0DBD" w:rsidRPr="00AD3149" w:rsidRDefault="00242E01" w:rsidP="002745D7">
            <w:pPr>
              <w:pStyle w:val="c7"/>
              <w:spacing w:before="0" w:beforeAutospacing="0" w:after="0" w:afterAutospacing="0" w:line="276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>17</w:t>
            </w:r>
          </w:p>
        </w:tc>
      </w:tr>
      <w:tr w:rsidR="00FD0DBD" w:rsidRPr="00AD3149" w:rsidTr="003E125F">
        <w:tc>
          <w:tcPr>
            <w:tcW w:w="9342" w:type="dxa"/>
          </w:tcPr>
          <w:p w:rsidR="00FD0DBD" w:rsidRPr="00EC3A62" w:rsidRDefault="00FD0DBD" w:rsidP="002745D7">
            <w:pPr>
              <w:pStyle w:val="c7"/>
              <w:spacing w:after="0"/>
              <w:jc w:val="both"/>
              <w:textAlignment w:val="baseline"/>
              <w:rPr>
                <w:rStyle w:val="c2"/>
                <w:i/>
                <w:color w:val="000000"/>
                <w:sz w:val="28"/>
                <w:szCs w:val="28"/>
              </w:rPr>
            </w:pPr>
            <w:r w:rsidRPr="00EC3A62">
              <w:rPr>
                <w:rStyle w:val="c2"/>
                <w:i/>
                <w:color w:val="000000"/>
                <w:sz w:val="28"/>
                <w:szCs w:val="28"/>
              </w:rPr>
              <w:t>Приложение</w:t>
            </w:r>
            <w:r w:rsidR="00C30C1B" w:rsidRPr="00EC3A62">
              <w:rPr>
                <w:rStyle w:val="c2"/>
                <w:i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636" w:type="dxa"/>
          </w:tcPr>
          <w:p w:rsidR="00FD0DBD" w:rsidRPr="00AD3149" w:rsidRDefault="00242E01" w:rsidP="002745D7">
            <w:pPr>
              <w:pStyle w:val="c7"/>
              <w:spacing w:before="0" w:beforeAutospacing="0" w:after="0" w:afterAutospacing="0" w:line="276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>18</w:t>
            </w:r>
          </w:p>
        </w:tc>
      </w:tr>
      <w:tr w:rsidR="00FD0DBD" w:rsidRPr="00AD3149" w:rsidTr="003E125F">
        <w:tc>
          <w:tcPr>
            <w:tcW w:w="9342" w:type="dxa"/>
          </w:tcPr>
          <w:p w:rsidR="00FD0DBD" w:rsidRPr="00EC3A62" w:rsidRDefault="00FD0DBD" w:rsidP="002745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A62">
              <w:rPr>
                <w:rStyle w:val="c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Приложение</w:t>
            </w:r>
            <w:r w:rsidR="00C30C1B" w:rsidRPr="00EC3A62">
              <w:rPr>
                <w:rStyle w:val="c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636" w:type="dxa"/>
          </w:tcPr>
          <w:p w:rsidR="00FD0DBD" w:rsidRPr="00AD3149" w:rsidRDefault="00242E01" w:rsidP="002745D7">
            <w:pPr>
              <w:pStyle w:val="c7"/>
              <w:spacing w:before="0" w:beforeAutospacing="0" w:after="0" w:afterAutospacing="0" w:line="276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>18</w:t>
            </w:r>
          </w:p>
        </w:tc>
      </w:tr>
      <w:tr w:rsidR="00FD0DBD" w:rsidRPr="00AD3149" w:rsidTr="003E125F">
        <w:tc>
          <w:tcPr>
            <w:tcW w:w="9342" w:type="dxa"/>
          </w:tcPr>
          <w:p w:rsidR="00FD0DBD" w:rsidRPr="00EC3A62" w:rsidRDefault="00FD0DBD" w:rsidP="002745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A62">
              <w:rPr>
                <w:rStyle w:val="c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Приложение</w:t>
            </w:r>
            <w:r w:rsidR="004B1004" w:rsidRPr="00EC3A62">
              <w:rPr>
                <w:rStyle w:val="c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636" w:type="dxa"/>
          </w:tcPr>
          <w:p w:rsidR="00FD0DBD" w:rsidRPr="00AD3149" w:rsidRDefault="00242E01" w:rsidP="002745D7">
            <w:pPr>
              <w:pStyle w:val="c7"/>
              <w:spacing w:before="0" w:beforeAutospacing="0" w:after="0" w:afterAutospacing="0" w:line="276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>19</w:t>
            </w:r>
          </w:p>
        </w:tc>
      </w:tr>
      <w:tr w:rsidR="00FD0DBD" w:rsidRPr="00AD3149" w:rsidTr="003E125F">
        <w:tc>
          <w:tcPr>
            <w:tcW w:w="9342" w:type="dxa"/>
          </w:tcPr>
          <w:p w:rsidR="00FD0DBD" w:rsidRPr="00EC3A62" w:rsidRDefault="00FD0DBD" w:rsidP="002745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A62">
              <w:rPr>
                <w:rStyle w:val="c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Приложение</w:t>
            </w:r>
            <w:r w:rsidR="004B1004" w:rsidRPr="00EC3A62">
              <w:rPr>
                <w:rStyle w:val="c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636" w:type="dxa"/>
          </w:tcPr>
          <w:p w:rsidR="00FD0DBD" w:rsidRPr="00AD3149" w:rsidRDefault="00242E01" w:rsidP="002745D7">
            <w:pPr>
              <w:pStyle w:val="c7"/>
              <w:spacing w:before="0" w:beforeAutospacing="0" w:after="0" w:afterAutospacing="0" w:line="276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>20</w:t>
            </w:r>
          </w:p>
        </w:tc>
      </w:tr>
      <w:tr w:rsidR="00FD0DBD" w:rsidRPr="00AD3149" w:rsidTr="003E125F">
        <w:tc>
          <w:tcPr>
            <w:tcW w:w="9342" w:type="dxa"/>
          </w:tcPr>
          <w:p w:rsidR="00FD0DBD" w:rsidRPr="00EC3A62" w:rsidRDefault="00FD0DBD" w:rsidP="002745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A62">
              <w:rPr>
                <w:rStyle w:val="c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Приложение</w:t>
            </w:r>
            <w:r w:rsidR="004B1004" w:rsidRPr="00EC3A62">
              <w:rPr>
                <w:rStyle w:val="c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636" w:type="dxa"/>
          </w:tcPr>
          <w:p w:rsidR="00FD0DBD" w:rsidRPr="00AD3149" w:rsidRDefault="00242E01" w:rsidP="002745D7">
            <w:pPr>
              <w:pStyle w:val="c7"/>
              <w:spacing w:before="0" w:beforeAutospacing="0" w:after="0" w:afterAutospacing="0" w:line="276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>21</w:t>
            </w:r>
          </w:p>
        </w:tc>
      </w:tr>
      <w:tr w:rsidR="004B1004" w:rsidRPr="00AD3149" w:rsidTr="003E125F">
        <w:tc>
          <w:tcPr>
            <w:tcW w:w="9342" w:type="dxa"/>
          </w:tcPr>
          <w:p w:rsidR="004B1004" w:rsidRPr="00EC3A62" w:rsidRDefault="004B1004" w:rsidP="002745D7">
            <w:pPr>
              <w:jc w:val="both"/>
              <w:rPr>
                <w:rStyle w:val="c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C3A62">
              <w:rPr>
                <w:rStyle w:val="c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Приложение 6</w:t>
            </w:r>
          </w:p>
        </w:tc>
        <w:tc>
          <w:tcPr>
            <w:tcW w:w="636" w:type="dxa"/>
          </w:tcPr>
          <w:p w:rsidR="004B1004" w:rsidRPr="00AD3149" w:rsidRDefault="00242E01" w:rsidP="002745D7">
            <w:pPr>
              <w:pStyle w:val="c7"/>
              <w:spacing w:before="0" w:beforeAutospacing="0" w:after="0" w:afterAutospacing="0" w:line="276" w:lineRule="auto"/>
              <w:jc w:val="both"/>
              <w:textAlignment w:val="baseline"/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c2"/>
                <w:color w:val="000000"/>
                <w:sz w:val="28"/>
                <w:szCs w:val="28"/>
                <w:bdr w:val="none" w:sz="0" w:space="0" w:color="auto" w:frame="1"/>
              </w:rPr>
              <w:t>22</w:t>
            </w:r>
          </w:p>
        </w:tc>
      </w:tr>
    </w:tbl>
    <w:p w:rsidR="00FD0DBD" w:rsidRPr="00AD3149" w:rsidRDefault="00FD0DBD" w:rsidP="002745D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149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AB347E" w:rsidRPr="00AD3149" w:rsidRDefault="00AB347E" w:rsidP="002745D7">
      <w:pPr>
        <w:pStyle w:val="c7"/>
        <w:spacing w:before="0" w:beforeAutospacing="0" w:after="0" w:afterAutospacing="0" w:line="276" w:lineRule="auto"/>
        <w:ind w:left="284"/>
        <w:jc w:val="both"/>
        <w:textAlignment w:val="baseline"/>
        <w:rPr>
          <w:b/>
          <w:color w:val="000000"/>
          <w:sz w:val="28"/>
          <w:szCs w:val="28"/>
        </w:rPr>
      </w:pPr>
      <w:r w:rsidRPr="00AD3149">
        <w:rPr>
          <w:b/>
          <w:color w:val="000000"/>
          <w:sz w:val="28"/>
          <w:szCs w:val="28"/>
        </w:rPr>
        <w:lastRenderedPageBreak/>
        <w:t>Введение</w:t>
      </w:r>
    </w:p>
    <w:p w:rsidR="00AB347E" w:rsidRPr="00AD3149" w:rsidRDefault="00AB347E" w:rsidP="002745D7">
      <w:pPr>
        <w:pStyle w:val="c7"/>
        <w:spacing w:after="0"/>
        <w:ind w:left="284"/>
        <w:jc w:val="both"/>
        <w:textAlignment w:val="baseline"/>
        <w:rPr>
          <w:color w:val="000000"/>
          <w:sz w:val="28"/>
          <w:szCs w:val="28"/>
        </w:rPr>
      </w:pPr>
      <w:r w:rsidRPr="00AD3149">
        <w:rPr>
          <w:color w:val="000000"/>
          <w:sz w:val="28"/>
          <w:szCs w:val="28"/>
        </w:rPr>
        <w:t xml:space="preserve">Здоровье - бесценное достояние не только </w:t>
      </w:r>
      <w:r w:rsidR="002A3525" w:rsidRPr="00AD3149">
        <w:rPr>
          <w:color w:val="000000"/>
          <w:sz w:val="28"/>
          <w:szCs w:val="28"/>
        </w:rPr>
        <w:t>каждого человека, но и всего об</w:t>
      </w:r>
      <w:r w:rsidRPr="00AD3149">
        <w:rPr>
          <w:color w:val="000000"/>
          <w:sz w:val="28"/>
          <w:szCs w:val="28"/>
        </w:rPr>
        <w:t xml:space="preserve">щества. </w:t>
      </w:r>
      <w:r w:rsidR="002A3525" w:rsidRPr="00AD3149">
        <w:rPr>
          <w:color w:val="000000"/>
          <w:sz w:val="28"/>
          <w:szCs w:val="28"/>
        </w:rPr>
        <w:t>Крепкое здоровье, поддерживаемое и сохраняемое человеком – залог долгой, активной жизни.</w:t>
      </w:r>
    </w:p>
    <w:p w:rsidR="00AB347E" w:rsidRPr="00AD3149" w:rsidRDefault="00AB347E" w:rsidP="002745D7">
      <w:pPr>
        <w:pStyle w:val="c7"/>
        <w:spacing w:after="0"/>
        <w:ind w:left="284"/>
        <w:jc w:val="both"/>
        <w:textAlignment w:val="baseline"/>
        <w:rPr>
          <w:color w:val="000000"/>
          <w:sz w:val="28"/>
          <w:szCs w:val="28"/>
        </w:rPr>
      </w:pPr>
      <w:r w:rsidRPr="00AD3149">
        <w:rPr>
          <w:color w:val="000000"/>
          <w:sz w:val="28"/>
          <w:szCs w:val="28"/>
        </w:rPr>
        <w:t>Укрепление</w:t>
      </w:r>
      <w:r w:rsidR="00F61690" w:rsidRPr="00AD3149">
        <w:rPr>
          <w:color w:val="000000"/>
          <w:sz w:val="28"/>
          <w:szCs w:val="28"/>
        </w:rPr>
        <w:t xml:space="preserve"> здоровья</w:t>
      </w:r>
      <w:r w:rsidRPr="00AD3149">
        <w:rPr>
          <w:color w:val="000000"/>
          <w:sz w:val="28"/>
          <w:szCs w:val="28"/>
        </w:rPr>
        <w:t xml:space="preserve"> </w:t>
      </w:r>
      <w:r w:rsidR="002A3525" w:rsidRPr="00AD3149">
        <w:rPr>
          <w:color w:val="000000"/>
          <w:sz w:val="28"/>
          <w:szCs w:val="28"/>
        </w:rPr>
        <w:t>подростков</w:t>
      </w:r>
      <w:r w:rsidRPr="00AD3149">
        <w:rPr>
          <w:color w:val="000000"/>
          <w:sz w:val="28"/>
          <w:szCs w:val="28"/>
        </w:rPr>
        <w:t xml:space="preserve"> является </w:t>
      </w:r>
      <w:r w:rsidR="00B3307C" w:rsidRPr="00AD3149">
        <w:rPr>
          <w:color w:val="000000"/>
          <w:sz w:val="28"/>
          <w:szCs w:val="28"/>
        </w:rPr>
        <w:t>важной</w:t>
      </w:r>
      <w:r w:rsidR="002A3525" w:rsidRPr="00AD3149">
        <w:rPr>
          <w:color w:val="000000"/>
          <w:sz w:val="28"/>
          <w:szCs w:val="28"/>
        </w:rPr>
        <w:t xml:space="preserve"> проблемой здравоохра</w:t>
      </w:r>
      <w:r w:rsidRPr="00AD3149">
        <w:rPr>
          <w:color w:val="000000"/>
          <w:sz w:val="28"/>
          <w:szCs w:val="28"/>
        </w:rPr>
        <w:t>нения. В связи с ухудшением экологической обстановки, социальных условий</w:t>
      </w:r>
      <w:r w:rsidR="002A3525" w:rsidRPr="00AD3149">
        <w:rPr>
          <w:color w:val="000000"/>
          <w:sz w:val="28"/>
          <w:szCs w:val="28"/>
        </w:rPr>
        <w:t xml:space="preserve"> жизни, невысокого уровня благо</w:t>
      </w:r>
      <w:r w:rsidRPr="00AD3149">
        <w:rPr>
          <w:color w:val="000000"/>
          <w:sz w:val="28"/>
          <w:szCs w:val="28"/>
        </w:rPr>
        <w:t>состояния ухудшается</w:t>
      </w:r>
      <w:r w:rsidR="002A3525" w:rsidRPr="00AD3149">
        <w:rPr>
          <w:color w:val="000000"/>
          <w:sz w:val="28"/>
          <w:szCs w:val="28"/>
        </w:rPr>
        <w:t xml:space="preserve"> и</w:t>
      </w:r>
      <w:r w:rsidRPr="00AD3149">
        <w:rPr>
          <w:color w:val="000000"/>
          <w:sz w:val="28"/>
          <w:szCs w:val="28"/>
        </w:rPr>
        <w:t xml:space="preserve"> здоровье населения. Известно, что здоровье человека на </w:t>
      </w:r>
      <w:r w:rsidR="00F61690" w:rsidRPr="00AD3149">
        <w:rPr>
          <w:color w:val="000000"/>
          <w:sz w:val="28"/>
          <w:szCs w:val="28"/>
        </w:rPr>
        <w:t>половину</w:t>
      </w:r>
      <w:r w:rsidRPr="00AD3149">
        <w:rPr>
          <w:color w:val="000000"/>
          <w:sz w:val="28"/>
          <w:szCs w:val="28"/>
        </w:rPr>
        <w:t xml:space="preserve"> зависит </w:t>
      </w:r>
      <w:r w:rsidR="002A3525" w:rsidRPr="00AD3149">
        <w:rPr>
          <w:color w:val="000000"/>
          <w:sz w:val="28"/>
          <w:szCs w:val="28"/>
        </w:rPr>
        <w:t>от индивидуаль</w:t>
      </w:r>
      <w:r w:rsidRPr="00AD3149">
        <w:rPr>
          <w:color w:val="000000"/>
          <w:sz w:val="28"/>
          <w:szCs w:val="28"/>
        </w:rPr>
        <w:t xml:space="preserve">ного образа жизни. Особенно несоблюдение правил здорового образа жизни сказывается на состоянии </w:t>
      </w:r>
      <w:r w:rsidR="002A3525" w:rsidRPr="00AD3149">
        <w:rPr>
          <w:color w:val="000000"/>
          <w:sz w:val="28"/>
          <w:szCs w:val="28"/>
        </w:rPr>
        <w:t>организма подростка.</w:t>
      </w:r>
      <w:r w:rsidRPr="00AD3149">
        <w:rPr>
          <w:color w:val="000000"/>
          <w:sz w:val="28"/>
          <w:szCs w:val="28"/>
        </w:rPr>
        <w:t xml:space="preserve"> </w:t>
      </w:r>
      <w:r w:rsidR="0080146E" w:rsidRPr="00AD3149">
        <w:rPr>
          <w:color w:val="000000"/>
          <w:sz w:val="28"/>
          <w:szCs w:val="28"/>
        </w:rPr>
        <w:t>Ведь</w:t>
      </w:r>
      <w:r w:rsidRPr="00AD3149">
        <w:rPr>
          <w:color w:val="000000"/>
          <w:sz w:val="28"/>
          <w:szCs w:val="28"/>
        </w:rPr>
        <w:t xml:space="preserve"> отклонение в здоровье от нормы в молодом возрасте в дальнейшем может привести к </w:t>
      </w:r>
      <w:r w:rsidR="009821DE">
        <w:rPr>
          <w:color w:val="000000"/>
          <w:sz w:val="28"/>
          <w:szCs w:val="28"/>
        </w:rPr>
        <w:t xml:space="preserve">развитию серьезных заболеваний. </w:t>
      </w:r>
      <w:r w:rsidR="00D0109B">
        <w:rPr>
          <w:color w:val="000000"/>
          <w:sz w:val="28"/>
          <w:szCs w:val="28"/>
        </w:rPr>
        <w:t>Для подростка вести неправильный образ жизни – наносить огромный вред своему здоровью.</w:t>
      </w:r>
      <w:r w:rsidR="002A3525" w:rsidRPr="00AD3149">
        <w:rPr>
          <w:color w:val="000000"/>
          <w:sz w:val="28"/>
          <w:szCs w:val="28"/>
        </w:rPr>
        <w:t xml:space="preserve"> </w:t>
      </w:r>
    </w:p>
    <w:p w:rsidR="00AB347E" w:rsidRPr="00AD3149" w:rsidRDefault="00AB347E" w:rsidP="002745D7">
      <w:pPr>
        <w:pStyle w:val="c7"/>
        <w:spacing w:before="0" w:beforeAutospacing="0" w:after="0" w:afterAutospacing="0" w:line="276" w:lineRule="auto"/>
        <w:ind w:left="284"/>
        <w:jc w:val="both"/>
        <w:textAlignment w:val="baseline"/>
        <w:rPr>
          <w:color w:val="000000"/>
          <w:sz w:val="28"/>
          <w:szCs w:val="28"/>
        </w:rPr>
      </w:pPr>
      <w:r w:rsidRPr="00AD3149">
        <w:rPr>
          <w:color w:val="000000"/>
          <w:sz w:val="28"/>
          <w:szCs w:val="28"/>
        </w:rPr>
        <w:t xml:space="preserve">Для </w:t>
      </w:r>
      <w:r w:rsidR="00782E57" w:rsidRPr="00AD3149">
        <w:rPr>
          <w:color w:val="000000"/>
          <w:sz w:val="28"/>
          <w:szCs w:val="28"/>
        </w:rPr>
        <w:t>понимания</w:t>
      </w:r>
      <w:r w:rsidR="002A3525" w:rsidRPr="00AD3149">
        <w:rPr>
          <w:color w:val="000000"/>
          <w:sz w:val="28"/>
          <w:szCs w:val="28"/>
        </w:rPr>
        <w:t xml:space="preserve"> проблемы взаимосвязи здорово</w:t>
      </w:r>
      <w:r w:rsidRPr="00AD3149">
        <w:rPr>
          <w:color w:val="000000"/>
          <w:sz w:val="28"/>
          <w:szCs w:val="28"/>
        </w:rPr>
        <w:t xml:space="preserve">го образа жизни и </w:t>
      </w:r>
      <w:r w:rsidR="002A3525" w:rsidRPr="00AD3149">
        <w:rPr>
          <w:color w:val="000000"/>
          <w:sz w:val="28"/>
          <w:szCs w:val="28"/>
        </w:rPr>
        <w:t>уровня физического здоровья под</w:t>
      </w:r>
      <w:r w:rsidRPr="00AD3149">
        <w:rPr>
          <w:color w:val="000000"/>
          <w:sz w:val="28"/>
          <w:szCs w:val="28"/>
        </w:rPr>
        <w:t>росткам часто не хва</w:t>
      </w:r>
      <w:r w:rsidR="002A3525" w:rsidRPr="00AD3149">
        <w:rPr>
          <w:color w:val="000000"/>
          <w:sz w:val="28"/>
          <w:szCs w:val="28"/>
        </w:rPr>
        <w:t>тает реальных, подтверждённых фа</w:t>
      </w:r>
      <w:r w:rsidR="00655295" w:rsidRPr="00AD3149">
        <w:rPr>
          <w:color w:val="000000"/>
          <w:sz w:val="28"/>
          <w:szCs w:val="28"/>
        </w:rPr>
        <w:t>к</w:t>
      </w:r>
      <w:r w:rsidR="002A3525" w:rsidRPr="00AD3149">
        <w:rPr>
          <w:color w:val="000000"/>
          <w:sz w:val="28"/>
          <w:szCs w:val="28"/>
        </w:rPr>
        <w:t xml:space="preserve">тов. Поэтому, я считаю выбранную мной тему для проведения исследования </w:t>
      </w:r>
      <w:r w:rsidR="002A3525" w:rsidRPr="00AD3149">
        <w:rPr>
          <w:b/>
          <w:color w:val="000000"/>
          <w:sz w:val="28"/>
          <w:szCs w:val="28"/>
        </w:rPr>
        <w:t>актуальной</w:t>
      </w:r>
      <w:r w:rsidR="002A3525" w:rsidRPr="00AD3149">
        <w:rPr>
          <w:color w:val="000000"/>
          <w:sz w:val="28"/>
          <w:szCs w:val="28"/>
        </w:rPr>
        <w:t>.</w:t>
      </w:r>
    </w:p>
    <w:p w:rsidR="00AB347E" w:rsidRPr="00AD3149" w:rsidRDefault="00AB347E" w:rsidP="002745D7">
      <w:pPr>
        <w:pStyle w:val="c7"/>
        <w:spacing w:before="0" w:beforeAutospacing="0" w:after="0" w:afterAutospacing="0" w:line="276" w:lineRule="auto"/>
        <w:ind w:left="284"/>
        <w:jc w:val="both"/>
        <w:textAlignment w:val="baseline"/>
        <w:rPr>
          <w:color w:val="000000"/>
          <w:sz w:val="28"/>
          <w:szCs w:val="28"/>
        </w:rPr>
      </w:pPr>
    </w:p>
    <w:p w:rsidR="002A3525" w:rsidRPr="00AD3149" w:rsidRDefault="00AB347E" w:rsidP="002745D7">
      <w:pPr>
        <w:pStyle w:val="c7"/>
        <w:spacing w:after="0"/>
        <w:ind w:left="284"/>
        <w:jc w:val="both"/>
        <w:textAlignment w:val="baseline"/>
        <w:rPr>
          <w:color w:val="000000"/>
          <w:sz w:val="28"/>
          <w:szCs w:val="28"/>
        </w:rPr>
      </w:pPr>
      <w:r w:rsidRPr="00AD3149">
        <w:rPr>
          <w:b/>
          <w:color w:val="000000"/>
          <w:sz w:val="28"/>
          <w:szCs w:val="28"/>
        </w:rPr>
        <w:t>Цель исследования:</w:t>
      </w:r>
      <w:r w:rsidRPr="00AD3149">
        <w:rPr>
          <w:color w:val="000000"/>
          <w:sz w:val="28"/>
          <w:szCs w:val="28"/>
        </w:rPr>
        <w:t xml:space="preserve"> </w:t>
      </w:r>
      <w:r w:rsidR="002A3525" w:rsidRPr="00AD3149">
        <w:rPr>
          <w:color w:val="000000"/>
          <w:sz w:val="28"/>
          <w:szCs w:val="28"/>
        </w:rPr>
        <w:t>Оценка взаимосвязи здорового образа жизни и уровня физического здоровья у под</w:t>
      </w:r>
      <w:r w:rsidR="00033D70" w:rsidRPr="00AD3149">
        <w:rPr>
          <w:color w:val="000000"/>
          <w:sz w:val="28"/>
          <w:szCs w:val="28"/>
        </w:rPr>
        <w:t xml:space="preserve">ростков </w:t>
      </w:r>
      <w:r w:rsidR="002A3525" w:rsidRPr="00AD3149">
        <w:rPr>
          <w:color w:val="000000"/>
          <w:sz w:val="28"/>
          <w:szCs w:val="28"/>
        </w:rPr>
        <w:t>на примере учащихся МБОУ «СОШ» №1 пгт. Кировского</w:t>
      </w:r>
    </w:p>
    <w:p w:rsidR="00DE5AB1" w:rsidRPr="00AD3149" w:rsidRDefault="00DE5AB1" w:rsidP="002745D7">
      <w:pPr>
        <w:pStyle w:val="c7"/>
        <w:spacing w:before="0" w:beforeAutospacing="0" w:after="0" w:afterAutospacing="0" w:line="276" w:lineRule="auto"/>
        <w:ind w:left="284"/>
        <w:jc w:val="both"/>
        <w:textAlignment w:val="baseline"/>
        <w:rPr>
          <w:color w:val="000000"/>
          <w:sz w:val="28"/>
          <w:szCs w:val="28"/>
        </w:rPr>
      </w:pPr>
      <w:r w:rsidRPr="00AD3149">
        <w:rPr>
          <w:b/>
          <w:color w:val="000000"/>
          <w:sz w:val="28"/>
          <w:szCs w:val="28"/>
        </w:rPr>
        <w:t>Объект исследования:</w:t>
      </w:r>
      <w:r w:rsidRPr="00AD3149">
        <w:rPr>
          <w:color w:val="000000"/>
          <w:sz w:val="28"/>
          <w:szCs w:val="28"/>
        </w:rPr>
        <w:t xml:space="preserve"> </w:t>
      </w:r>
      <w:r w:rsidR="009153A6" w:rsidRPr="00AD3149">
        <w:rPr>
          <w:color w:val="000000"/>
          <w:sz w:val="28"/>
          <w:szCs w:val="28"/>
        </w:rPr>
        <w:t>образ жизни и уровень физического здоровья учащихся;</w:t>
      </w:r>
      <w:r w:rsidR="00BB54B2" w:rsidRPr="00AD3149">
        <w:rPr>
          <w:color w:val="000000"/>
          <w:sz w:val="28"/>
          <w:szCs w:val="28"/>
        </w:rPr>
        <w:t xml:space="preserve"> </w:t>
      </w:r>
      <w:r w:rsidR="009153A6" w:rsidRPr="00AD3149">
        <w:rPr>
          <w:color w:val="000000"/>
          <w:sz w:val="28"/>
          <w:szCs w:val="28"/>
        </w:rPr>
        <w:t>у</w:t>
      </w:r>
      <w:r w:rsidRPr="00AD3149">
        <w:rPr>
          <w:color w:val="000000"/>
          <w:sz w:val="28"/>
          <w:szCs w:val="28"/>
        </w:rPr>
        <w:t>чащиеся 11 «А» класса</w:t>
      </w:r>
      <w:r w:rsidR="009153A6" w:rsidRPr="00AD3149">
        <w:rPr>
          <w:color w:val="000000"/>
          <w:sz w:val="28"/>
          <w:szCs w:val="28"/>
        </w:rPr>
        <w:t>.</w:t>
      </w:r>
    </w:p>
    <w:p w:rsidR="00934438" w:rsidRPr="00AD3149" w:rsidRDefault="00934438" w:rsidP="002745D7">
      <w:pPr>
        <w:pStyle w:val="c7"/>
        <w:spacing w:before="0" w:beforeAutospacing="0" w:after="0" w:afterAutospacing="0" w:line="276" w:lineRule="auto"/>
        <w:ind w:left="284"/>
        <w:jc w:val="both"/>
        <w:textAlignment w:val="baseline"/>
        <w:rPr>
          <w:color w:val="000000"/>
          <w:sz w:val="28"/>
          <w:szCs w:val="28"/>
        </w:rPr>
      </w:pPr>
    </w:p>
    <w:p w:rsidR="00934438" w:rsidRPr="00AD3149" w:rsidRDefault="00934438" w:rsidP="002745D7">
      <w:pPr>
        <w:pStyle w:val="c7"/>
        <w:spacing w:before="0" w:beforeAutospacing="0" w:after="0" w:afterAutospacing="0" w:line="276" w:lineRule="auto"/>
        <w:ind w:left="284"/>
        <w:jc w:val="both"/>
        <w:textAlignment w:val="baseline"/>
        <w:rPr>
          <w:color w:val="000000"/>
          <w:sz w:val="28"/>
          <w:szCs w:val="28"/>
        </w:rPr>
      </w:pPr>
      <w:r w:rsidRPr="00AD3149">
        <w:rPr>
          <w:b/>
          <w:color w:val="000000"/>
          <w:sz w:val="28"/>
          <w:szCs w:val="28"/>
        </w:rPr>
        <w:t>Предмет исследования:</w:t>
      </w:r>
      <w:r w:rsidRPr="00AD3149">
        <w:rPr>
          <w:color w:val="000000"/>
          <w:sz w:val="28"/>
          <w:szCs w:val="28"/>
        </w:rPr>
        <w:t xml:space="preserve"> взаимосвязь образа жизни и уровня здоровья учащихся.</w:t>
      </w:r>
    </w:p>
    <w:p w:rsidR="00DE5AB1" w:rsidRPr="00AD3149" w:rsidRDefault="00DE5AB1" w:rsidP="002745D7">
      <w:pPr>
        <w:pStyle w:val="c7"/>
        <w:spacing w:before="0" w:beforeAutospacing="0" w:after="0" w:afterAutospacing="0" w:line="276" w:lineRule="auto"/>
        <w:ind w:left="284"/>
        <w:jc w:val="both"/>
        <w:textAlignment w:val="baseline"/>
        <w:rPr>
          <w:color w:val="000000"/>
          <w:sz w:val="28"/>
          <w:szCs w:val="28"/>
        </w:rPr>
      </w:pPr>
    </w:p>
    <w:p w:rsidR="00AB347E" w:rsidRPr="00AD3149" w:rsidRDefault="002A3525" w:rsidP="002745D7">
      <w:pPr>
        <w:pStyle w:val="c7"/>
        <w:spacing w:before="0" w:beforeAutospacing="0" w:after="0" w:afterAutospacing="0" w:line="276" w:lineRule="auto"/>
        <w:ind w:left="284"/>
        <w:jc w:val="both"/>
        <w:textAlignment w:val="baseline"/>
        <w:rPr>
          <w:color w:val="000000"/>
          <w:sz w:val="28"/>
          <w:szCs w:val="28"/>
        </w:rPr>
      </w:pPr>
      <w:r w:rsidRPr="00AD3149">
        <w:rPr>
          <w:color w:val="000000"/>
          <w:sz w:val="28"/>
          <w:szCs w:val="28"/>
        </w:rPr>
        <w:t xml:space="preserve">Для достижения цели необходимо решить следующие </w:t>
      </w:r>
      <w:r w:rsidRPr="00AD3149">
        <w:rPr>
          <w:b/>
          <w:color w:val="000000"/>
          <w:sz w:val="28"/>
          <w:szCs w:val="28"/>
        </w:rPr>
        <w:t>задачи:</w:t>
      </w:r>
    </w:p>
    <w:p w:rsidR="00AB347E" w:rsidRPr="00AD3149" w:rsidRDefault="00AB347E" w:rsidP="002745D7">
      <w:pPr>
        <w:pStyle w:val="c7"/>
        <w:spacing w:before="0" w:beforeAutospacing="0" w:after="0" w:afterAutospacing="0" w:line="276" w:lineRule="auto"/>
        <w:ind w:left="284"/>
        <w:jc w:val="both"/>
        <w:textAlignment w:val="baseline"/>
        <w:rPr>
          <w:color w:val="000000"/>
          <w:sz w:val="28"/>
          <w:szCs w:val="28"/>
        </w:rPr>
      </w:pPr>
    </w:p>
    <w:p w:rsidR="00AB347E" w:rsidRPr="00AD3149" w:rsidRDefault="00DE5AB1" w:rsidP="002745D7">
      <w:pPr>
        <w:pStyle w:val="c7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D3149">
        <w:rPr>
          <w:color w:val="000000"/>
          <w:sz w:val="28"/>
          <w:szCs w:val="28"/>
        </w:rPr>
        <w:t>Подобрать и рассмотреть теоритические мате</w:t>
      </w:r>
      <w:r w:rsidR="00597C65" w:rsidRPr="00AD3149">
        <w:rPr>
          <w:color w:val="000000"/>
          <w:sz w:val="28"/>
          <w:szCs w:val="28"/>
        </w:rPr>
        <w:t>риалы по выбранной теме проекта;</w:t>
      </w:r>
    </w:p>
    <w:p w:rsidR="00DE5AB1" w:rsidRPr="00AD3149" w:rsidRDefault="00DE5AB1" w:rsidP="002745D7">
      <w:pPr>
        <w:pStyle w:val="c7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D3149">
        <w:rPr>
          <w:color w:val="000000"/>
          <w:sz w:val="28"/>
          <w:szCs w:val="28"/>
        </w:rPr>
        <w:t>Провести анкетиров</w:t>
      </w:r>
      <w:r w:rsidR="00597C65" w:rsidRPr="00AD3149">
        <w:rPr>
          <w:color w:val="000000"/>
          <w:sz w:val="28"/>
          <w:szCs w:val="28"/>
        </w:rPr>
        <w:t>ание с целью определения индиви</w:t>
      </w:r>
      <w:r w:rsidRPr="00AD3149">
        <w:rPr>
          <w:color w:val="000000"/>
          <w:sz w:val="28"/>
          <w:szCs w:val="28"/>
        </w:rPr>
        <w:t>дуального стиля жизни учащихся и их отношения к формированию и приобретению основ здорового образа жизни;</w:t>
      </w:r>
    </w:p>
    <w:p w:rsidR="00597C65" w:rsidRPr="00AD3149" w:rsidRDefault="00597C65" w:rsidP="002745D7">
      <w:pPr>
        <w:pStyle w:val="c7"/>
        <w:numPr>
          <w:ilvl w:val="0"/>
          <w:numId w:val="3"/>
        </w:numPr>
        <w:spacing w:after="0"/>
        <w:jc w:val="both"/>
        <w:textAlignment w:val="baseline"/>
        <w:rPr>
          <w:color w:val="000000"/>
          <w:sz w:val="28"/>
          <w:szCs w:val="28"/>
        </w:rPr>
      </w:pPr>
      <w:r w:rsidRPr="00AD3149">
        <w:rPr>
          <w:color w:val="000000"/>
          <w:sz w:val="28"/>
          <w:szCs w:val="28"/>
        </w:rPr>
        <w:t>Проанализировать результаты анкетирования;</w:t>
      </w:r>
    </w:p>
    <w:p w:rsidR="00597C65" w:rsidRPr="00AD3149" w:rsidRDefault="00597C65" w:rsidP="002745D7">
      <w:pPr>
        <w:pStyle w:val="c7"/>
        <w:numPr>
          <w:ilvl w:val="0"/>
          <w:numId w:val="3"/>
        </w:numPr>
        <w:spacing w:after="0"/>
        <w:jc w:val="both"/>
        <w:textAlignment w:val="baseline"/>
        <w:rPr>
          <w:color w:val="000000"/>
          <w:sz w:val="28"/>
          <w:szCs w:val="28"/>
        </w:rPr>
      </w:pPr>
      <w:r w:rsidRPr="00AD3149">
        <w:rPr>
          <w:color w:val="000000"/>
          <w:sz w:val="28"/>
          <w:szCs w:val="28"/>
        </w:rPr>
        <w:t>Изучить методику оценки уровня соматическо</w:t>
      </w:r>
      <w:r w:rsidR="00004FBB" w:rsidRPr="00AD3149">
        <w:rPr>
          <w:color w:val="000000"/>
          <w:sz w:val="28"/>
          <w:szCs w:val="28"/>
        </w:rPr>
        <w:t xml:space="preserve">го здоровья школьников </w:t>
      </w:r>
      <w:r w:rsidRPr="00AD3149">
        <w:rPr>
          <w:color w:val="000000"/>
          <w:sz w:val="28"/>
          <w:szCs w:val="28"/>
        </w:rPr>
        <w:t>Г.Л. Апанасенко;</w:t>
      </w:r>
    </w:p>
    <w:p w:rsidR="00597C65" w:rsidRPr="00AD3149" w:rsidRDefault="00597C65" w:rsidP="002745D7">
      <w:pPr>
        <w:pStyle w:val="c7"/>
        <w:numPr>
          <w:ilvl w:val="0"/>
          <w:numId w:val="3"/>
        </w:numPr>
        <w:spacing w:after="0"/>
        <w:jc w:val="both"/>
        <w:textAlignment w:val="baseline"/>
        <w:rPr>
          <w:color w:val="000000"/>
          <w:sz w:val="28"/>
          <w:szCs w:val="28"/>
        </w:rPr>
      </w:pPr>
      <w:r w:rsidRPr="00AD3149">
        <w:rPr>
          <w:color w:val="000000"/>
          <w:sz w:val="28"/>
          <w:szCs w:val="28"/>
        </w:rPr>
        <w:t>Провести исследование морфофизиометрических показателей</w:t>
      </w:r>
      <w:r w:rsidR="00671A7F" w:rsidRPr="00AD3149">
        <w:rPr>
          <w:color w:val="000000"/>
          <w:sz w:val="28"/>
          <w:szCs w:val="28"/>
        </w:rPr>
        <w:t xml:space="preserve"> и функциональных проб</w:t>
      </w:r>
      <w:r w:rsidRPr="00AD3149">
        <w:rPr>
          <w:color w:val="000000"/>
          <w:sz w:val="28"/>
          <w:szCs w:val="28"/>
        </w:rPr>
        <w:t>, для оценки которых вычислить индексы;</w:t>
      </w:r>
    </w:p>
    <w:p w:rsidR="00597C65" w:rsidRPr="00AD3149" w:rsidRDefault="00597C65" w:rsidP="002745D7">
      <w:pPr>
        <w:pStyle w:val="c7"/>
        <w:numPr>
          <w:ilvl w:val="0"/>
          <w:numId w:val="3"/>
        </w:numPr>
        <w:spacing w:after="0"/>
        <w:jc w:val="both"/>
        <w:textAlignment w:val="baseline"/>
        <w:rPr>
          <w:color w:val="000000"/>
          <w:sz w:val="28"/>
          <w:szCs w:val="28"/>
        </w:rPr>
      </w:pPr>
      <w:r w:rsidRPr="00AD3149">
        <w:rPr>
          <w:color w:val="000000"/>
          <w:sz w:val="28"/>
          <w:szCs w:val="28"/>
        </w:rPr>
        <w:lastRenderedPageBreak/>
        <w:t>Определить уровень соматического здоровья школьников;</w:t>
      </w:r>
    </w:p>
    <w:p w:rsidR="00597C65" w:rsidRPr="00AD3149" w:rsidRDefault="00597C65" w:rsidP="002745D7">
      <w:pPr>
        <w:pStyle w:val="c7"/>
        <w:numPr>
          <w:ilvl w:val="0"/>
          <w:numId w:val="3"/>
        </w:numPr>
        <w:spacing w:after="0"/>
        <w:jc w:val="both"/>
        <w:textAlignment w:val="baseline"/>
        <w:rPr>
          <w:color w:val="000000"/>
          <w:sz w:val="28"/>
          <w:szCs w:val="28"/>
        </w:rPr>
      </w:pPr>
      <w:r w:rsidRPr="00AD3149">
        <w:rPr>
          <w:color w:val="000000"/>
          <w:sz w:val="28"/>
          <w:szCs w:val="28"/>
        </w:rPr>
        <w:t>Проанализировать</w:t>
      </w:r>
      <w:r w:rsidR="00671A7F" w:rsidRPr="00AD3149">
        <w:rPr>
          <w:color w:val="000000"/>
          <w:sz w:val="28"/>
          <w:szCs w:val="28"/>
        </w:rPr>
        <w:t xml:space="preserve"> и сравнить</w:t>
      </w:r>
      <w:r w:rsidRPr="00AD3149">
        <w:rPr>
          <w:color w:val="000000"/>
          <w:sz w:val="28"/>
          <w:szCs w:val="28"/>
        </w:rPr>
        <w:t xml:space="preserve"> результаты  на основе полученных данных.</w:t>
      </w:r>
    </w:p>
    <w:p w:rsidR="00597C65" w:rsidRPr="00AD3149" w:rsidRDefault="00597C65" w:rsidP="002745D7">
      <w:pPr>
        <w:pStyle w:val="c7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AB347E" w:rsidRPr="00AD3149" w:rsidRDefault="00AB347E" w:rsidP="002745D7">
      <w:pPr>
        <w:pStyle w:val="c7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D3149">
        <w:rPr>
          <w:b/>
          <w:color w:val="000000"/>
          <w:sz w:val="28"/>
          <w:szCs w:val="28"/>
        </w:rPr>
        <w:t>Гипотеза исследования:</w:t>
      </w:r>
      <w:r w:rsidR="00934438" w:rsidRPr="00AD3149">
        <w:rPr>
          <w:sz w:val="28"/>
          <w:szCs w:val="28"/>
        </w:rPr>
        <w:t xml:space="preserve"> </w:t>
      </w:r>
      <w:r w:rsidR="002F2E63" w:rsidRPr="00AD3149">
        <w:rPr>
          <w:color w:val="000000"/>
          <w:sz w:val="28"/>
          <w:szCs w:val="28"/>
        </w:rPr>
        <w:t>я предполагаю</w:t>
      </w:r>
      <w:r w:rsidR="00934438" w:rsidRPr="00AD3149">
        <w:rPr>
          <w:color w:val="000000"/>
          <w:sz w:val="28"/>
          <w:szCs w:val="28"/>
        </w:rPr>
        <w:t xml:space="preserve">, </w:t>
      </w:r>
      <w:r w:rsidR="002F2E63" w:rsidRPr="00AD3149">
        <w:rPr>
          <w:color w:val="000000"/>
          <w:sz w:val="28"/>
          <w:szCs w:val="28"/>
        </w:rPr>
        <w:t>что высокий и средний уровень физического здоровья будет у учеников</w:t>
      </w:r>
      <w:r w:rsidR="00934438" w:rsidRPr="00AD3149">
        <w:rPr>
          <w:color w:val="000000"/>
          <w:sz w:val="28"/>
          <w:szCs w:val="28"/>
        </w:rPr>
        <w:t xml:space="preserve">, </w:t>
      </w:r>
      <w:r w:rsidR="00B42098" w:rsidRPr="00AD3149">
        <w:rPr>
          <w:color w:val="000000"/>
          <w:sz w:val="28"/>
          <w:szCs w:val="28"/>
        </w:rPr>
        <w:t>выбирающих здоровый образ жизни, так как образ жизни напрямую связан с уровнем  здоровья.</w:t>
      </w:r>
    </w:p>
    <w:p w:rsidR="00AB347E" w:rsidRPr="00AD3149" w:rsidRDefault="00AB347E" w:rsidP="002745D7">
      <w:pPr>
        <w:pStyle w:val="c7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AB347E" w:rsidRPr="00AD3149" w:rsidRDefault="00AB347E" w:rsidP="002745D7">
      <w:pPr>
        <w:pStyle w:val="c7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AD3149">
        <w:rPr>
          <w:b/>
          <w:color w:val="000000"/>
          <w:sz w:val="28"/>
          <w:szCs w:val="28"/>
        </w:rPr>
        <w:t xml:space="preserve">Методы исследования: </w:t>
      </w:r>
    </w:p>
    <w:p w:rsidR="00D80614" w:rsidRPr="00AD3149" w:rsidRDefault="00D80614" w:rsidP="002745D7">
      <w:pPr>
        <w:pStyle w:val="c7"/>
        <w:numPr>
          <w:ilvl w:val="0"/>
          <w:numId w:val="4"/>
        </w:numPr>
        <w:spacing w:after="0"/>
        <w:jc w:val="both"/>
        <w:textAlignment w:val="baseline"/>
        <w:rPr>
          <w:color w:val="000000"/>
          <w:sz w:val="28"/>
          <w:szCs w:val="28"/>
        </w:rPr>
      </w:pPr>
      <w:r w:rsidRPr="00AD3149">
        <w:rPr>
          <w:color w:val="000000"/>
          <w:sz w:val="28"/>
          <w:szCs w:val="28"/>
        </w:rPr>
        <w:t>анализ литературы;</w:t>
      </w:r>
    </w:p>
    <w:p w:rsidR="00D80614" w:rsidRPr="00AD3149" w:rsidRDefault="00D80614" w:rsidP="002745D7">
      <w:pPr>
        <w:pStyle w:val="c7"/>
        <w:numPr>
          <w:ilvl w:val="0"/>
          <w:numId w:val="4"/>
        </w:numPr>
        <w:spacing w:after="0"/>
        <w:jc w:val="both"/>
        <w:textAlignment w:val="baseline"/>
        <w:rPr>
          <w:color w:val="000000"/>
          <w:sz w:val="28"/>
          <w:szCs w:val="28"/>
        </w:rPr>
      </w:pPr>
      <w:r w:rsidRPr="00AD3149">
        <w:rPr>
          <w:color w:val="000000"/>
          <w:sz w:val="28"/>
          <w:szCs w:val="28"/>
        </w:rPr>
        <w:t>анкетирование;</w:t>
      </w:r>
    </w:p>
    <w:p w:rsidR="00D80614" w:rsidRPr="00AD3149" w:rsidRDefault="00033D70" w:rsidP="002745D7">
      <w:pPr>
        <w:pStyle w:val="c7"/>
        <w:numPr>
          <w:ilvl w:val="0"/>
          <w:numId w:val="4"/>
        </w:numPr>
        <w:spacing w:after="0"/>
        <w:jc w:val="both"/>
        <w:textAlignment w:val="baseline"/>
        <w:rPr>
          <w:color w:val="000000"/>
          <w:sz w:val="28"/>
          <w:szCs w:val="28"/>
        </w:rPr>
      </w:pPr>
      <w:r w:rsidRPr="00AD3149">
        <w:rPr>
          <w:color w:val="000000"/>
          <w:sz w:val="28"/>
          <w:szCs w:val="28"/>
        </w:rPr>
        <w:t>измерени</w:t>
      </w:r>
      <w:r w:rsidR="00655295" w:rsidRPr="00AD3149">
        <w:rPr>
          <w:color w:val="000000"/>
          <w:sz w:val="28"/>
          <w:szCs w:val="28"/>
        </w:rPr>
        <w:t>я</w:t>
      </w:r>
      <w:r w:rsidR="003C7D97" w:rsidRPr="00AD3149">
        <w:rPr>
          <w:color w:val="000000"/>
          <w:sz w:val="28"/>
          <w:szCs w:val="28"/>
        </w:rPr>
        <w:t>;</w:t>
      </w:r>
    </w:p>
    <w:p w:rsidR="00D80614" w:rsidRPr="00AD3149" w:rsidRDefault="00D80614" w:rsidP="002745D7">
      <w:pPr>
        <w:pStyle w:val="c7"/>
        <w:numPr>
          <w:ilvl w:val="0"/>
          <w:numId w:val="4"/>
        </w:numPr>
        <w:spacing w:after="0"/>
        <w:jc w:val="both"/>
        <w:textAlignment w:val="baseline"/>
        <w:rPr>
          <w:color w:val="000000"/>
          <w:sz w:val="28"/>
          <w:szCs w:val="28"/>
        </w:rPr>
      </w:pPr>
      <w:r w:rsidRPr="00AD3149">
        <w:rPr>
          <w:color w:val="000000"/>
          <w:sz w:val="28"/>
          <w:szCs w:val="28"/>
        </w:rPr>
        <w:t>метод проведения функциональных проб;</w:t>
      </w:r>
    </w:p>
    <w:p w:rsidR="003C7D97" w:rsidRPr="00AD3149" w:rsidRDefault="00D80614" w:rsidP="002745D7">
      <w:pPr>
        <w:pStyle w:val="c7"/>
        <w:numPr>
          <w:ilvl w:val="0"/>
          <w:numId w:val="4"/>
        </w:numPr>
        <w:spacing w:after="0"/>
        <w:jc w:val="both"/>
        <w:textAlignment w:val="baseline"/>
        <w:rPr>
          <w:color w:val="000000"/>
          <w:sz w:val="28"/>
          <w:szCs w:val="28"/>
        </w:rPr>
      </w:pPr>
      <w:r w:rsidRPr="00AD3149">
        <w:rPr>
          <w:color w:val="000000"/>
          <w:sz w:val="28"/>
          <w:szCs w:val="28"/>
        </w:rPr>
        <w:t xml:space="preserve">сравнение полученных данных </w:t>
      </w:r>
      <w:r w:rsidR="003C7D97" w:rsidRPr="00AD3149">
        <w:rPr>
          <w:color w:val="000000"/>
          <w:sz w:val="28"/>
          <w:szCs w:val="28"/>
        </w:rPr>
        <w:t>с нормативными показателями.</w:t>
      </w:r>
    </w:p>
    <w:p w:rsidR="00AB347E" w:rsidRPr="00AD3149" w:rsidRDefault="00AB347E" w:rsidP="002745D7">
      <w:pPr>
        <w:pStyle w:val="c7"/>
        <w:spacing w:before="0" w:beforeAutospacing="0" w:after="0" w:afterAutospacing="0" w:line="276" w:lineRule="auto"/>
        <w:ind w:left="284"/>
        <w:jc w:val="both"/>
        <w:textAlignment w:val="baseline"/>
        <w:rPr>
          <w:color w:val="000000"/>
          <w:sz w:val="28"/>
          <w:szCs w:val="28"/>
        </w:rPr>
      </w:pPr>
    </w:p>
    <w:p w:rsidR="003C0E3B" w:rsidRPr="00AD3149" w:rsidRDefault="00AB347E" w:rsidP="002745D7">
      <w:pPr>
        <w:pStyle w:val="c7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D3149">
        <w:rPr>
          <w:b/>
          <w:color w:val="000000"/>
          <w:sz w:val="28"/>
          <w:szCs w:val="28"/>
        </w:rPr>
        <w:t>Практическая значимость</w:t>
      </w:r>
      <w:r w:rsidR="00F00AA4" w:rsidRPr="00AD3149">
        <w:rPr>
          <w:b/>
          <w:color w:val="000000"/>
          <w:sz w:val="28"/>
          <w:szCs w:val="28"/>
        </w:rPr>
        <w:t xml:space="preserve">: </w:t>
      </w:r>
      <w:r w:rsidR="00F00AA4" w:rsidRPr="00AD3149">
        <w:rPr>
          <w:color w:val="000000"/>
          <w:sz w:val="28"/>
          <w:szCs w:val="28"/>
        </w:rPr>
        <w:t>данная работа может быть использована педагогами, а так же учащимися и их родителями для пропаганды здорового образа жизни.</w:t>
      </w:r>
    </w:p>
    <w:p w:rsidR="00FD0DBD" w:rsidRPr="00AD3149" w:rsidRDefault="00FD0DBD" w:rsidP="002745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0DBD" w:rsidRPr="00AD3149" w:rsidRDefault="00FD0DBD" w:rsidP="002745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0DBD" w:rsidRPr="00AD3149" w:rsidRDefault="00FD0DBD" w:rsidP="002745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0DBD" w:rsidRPr="00AD3149" w:rsidRDefault="00FD0DBD" w:rsidP="002745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0DBD" w:rsidRPr="00AD3149" w:rsidRDefault="00FD0DBD" w:rsidP="002745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0DBD" w:rsidRPr="00AD3149" w:rsidRDefault="00FD0DBD" w:rsidP="002745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0DBD" w:rsidRPr="00AD3149" w:rsidRDefault="00FD0DBD" w:rsidP="002745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0DBD" w:rsidRPr="00AD3149" w:rsidRDefault="00FD0DBD" w:rsidP="002745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0DBD" w:rsidRPr="00AD3149" w:rsidRDefault="00FD0DBD" w:rsidP="002745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0DBD" w:rsidRPr="00AD3149" w:rsidRDefault="00FD0DBD" w:rsidP="002745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0DBD" w:rsidRPr="00AD3149" w:rsidRDefault="00FD0DBD" w:rsidP="002745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0DBD" w:rsidRDefault="00FD0DBD" w:rsidP="002745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604" w:rsidRDefault="00193604" w:rsidP="002745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604" w:rsidRDefault="00193604" w:rsidP="002745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604" w:rsidRPr="00AD3149" w:rsidRDefault="00193604" w:rsidP="002745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6C0" w:rsidRPr="00AD3149" w:rsidRDefault="00FD0DBD" w:rsidP="002745D7">
      <w:pPr>
        <w:pStyle w:val="a3"/>
        <w:numPr>
          <w:ilvl w:val="1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1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906C0" w:rsidRPr="00AD3149">
        <w:rPr>
          <w:rFonts w:ascii="Times New Roman" w:hAnsi="Times New Roman" w:cs="Times New Roman"/>
          <w:b/>
          <w:sz w:val="28"/>
          <w:szCs w:val="28"/>
        </w:rPr>
        <w:t>Здо</w:t>
      </w:r>
      <w:r w:rsidR="00D87479" w:rsidRPr="00AD3149">
        <w:rPr>
          <w:rFonts w:ascii="Times New Roman" w:hAnsi="Times New Roman" w:cs="Times New Roman"/>
          <w:b/>
          <w:sz w:val="28"/>
          <w:szCs w:val="28"/>
        </w:rPr>
        <w:t>ровье и его основные компоненты</w:t>
      </w:r>
    </w:p>
    <w:p w:rsidR="003906C0" w:rsidRPr="00AD3149" w:rsidRDefault="003906C0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Здоровье – это «сос</w:t>
      </w:r>
      <w:r w:rsidR="00A50408" w:rsidRPr="00AD3149">
        <w:rPr>
          <w:rFonts w:ascii="Times New Roman" w:hAnsi="Times New Roman" w:cs="Times New Roman"/>
          <w:sz w:val="28"/>
          <w:szCs w:val="28"/>
        </w:rPr>
        <w:t>тояние полного физического, пси</w:t>
      </w:r>
      <w:r w:rsidRPr="00AD3149">
        <w:rPr>
          <w:rFonts w:ascii="Times New Roman" w:hAnsi="Times New Roman" w:cs="Times New Roman"/>
          <w:sz w:val="28"/>
          <w:szCs w:val="28"/>
        </w:rPr>
        <w:t>хического и социально</w:t>
      </w:r>
      <w:r w:rsidR="00A50408" w:rsidRPr="00AD3149">
        <w:rPr>
          <w:rFonts w:ascii="Times New Roman" w:hAnsi="Times New Roman" w:cs="Times New Roman"/>
          <w:sz w:val="28"/>
          <w:szCs w:val="28"/>
        </w:rPr>
        <w:t>го благополучия, а не только от</w:t>
      </w:r>
      <w:r w:rsidRPr="00AD3149">
        <w:rPr>
          <w:rFonts w:ascii="Times New Roman" w:hAnsi="Times New Roman" w:cs="Times New Roman"/>
          <w:sz w:val="28"/>
          <w:szCs w:val="28"/>
        </w:rPr>
        <w:t>сутствие болезней и</w:t>
      </w:r>
      <w:r w:rsidR="00A50408" w:rsidRPr="00AD3149">
        <w:rPr>
          <w:rFonts w:ascii="Times New Roman" w:hAnsi="Times New Roman" w:cs="Times New Roman"/>
          <w:sz w:val="28"/>
          <w:szCs w:val="28"/>
        </w:rPr>
        <w:t xml:space="preserve"> физических дефектов» (Устав</w:t>
      </w:r>
      <w:r w:rsidRPr="00AD3149">
        <w:rPr>
          <w:rFonts w:ascii="Times New Roman" w:hAnsi="Times New Roman" w:cs="Times New Roman"/>
          <w:sz w:val="28"/>
          <w:szCs w:val="28"/>
        </w:rPr>
        <w:t xml:space="preserve"> Всемирной организации здравоохранения, 1949).</w:t>
      </w:r>
    </w:p>
    <w:p w:rsidR="003906C0" w:rsidRPr="00AD3149" w:rsidRDefault="003906C0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В основу да</w:t>
      </w:r>
      <w:r w:rsidR="00A50408" w:rsidRPr="00AD3149">
        <w:rPr>
          <w:rFonts w:ascii="Times New Roman" w:hAnsi="Times New Roman" w:cs="Times New Roman"/>
          <w:sz w:val="28"/>
          <w:szCs w:val="28"/>
        </w:rPr>
        <w:t>нного определения положена кате</w:t>
      </w:r>
      <w:r w:rsidRPr="00AD3149">
        <w:rPr>
          <w:rFonts w:ascii="Times New Roman" w:hAnsi="Times New Roman" w:cs="Times New Roman"/>
          <w:sz w:val="28"/>
          <w:szCs w:val="28"/>
        </w:rPr>
        <w:t>гория состояния здор</w:t>
      </w:r>
      <w:r w:rsidR="00A50408" w:rsidRPr="00AD3149">
        <w:rPr>
          <w:rFonts w:ascii="Times New Roman" w:hAnsi="Times New Roman" w:cs="Times New Roman"/>
          <w:sz w:val="28"/>
          <w:szCs w:val="28"/>
        </w:rPr>
        <w:t>овья, которая оценивается по не</w:t>
      </w:r>
      <w:r w:rsidRPr="00AD3149">
        <w:rPr>
          <w:rFonts w:ascii="Times New Roman" w:hAnsi="Times New Roman" w:cs="Times New Roman"/>
          <w:sz w:val="28"/>
          <w:szCs w:val="28"/>
        </w:rPr>
        <w:t xml:space="preserve">скольким уровням: </w:t>
      </w:r>
      <w:r w:rsidR="00A50408" w:rsidRPr="00AD3149">
        <w:rPr>
          <w:rFonts w:ascii="Times New Roman" w:hAnsi="Times New Roman" w:cs="Times New Roman"/>
          <w:sz w:val="28"/>
          <w:szCs w:val="28"/>
        </w:rPr>
        <w:t>соматическому, психическому, со</w:t>
      </w:r>
      <w:r w:rsidRPr="00AD3149">
        <w:rPr>
          <w:rFonts w:ascii="Times New Roman" w:hAnsi="Times New Roman" w:cs="Times New Roman"/>
          <w:sz w:val="28"/>
          <w:szCs w:val="28"/>
        </w:rPr>
        <w:t xml:space="preserve">циальному. </w:t>
      </w:r>
      <w:r w:rsidR="002F2D89" w:rsidRPr="00AD3149">
        <w:rPr>
          <w:rFonts w:ascii="Times New Roman" w:hAnsi="Times New Roman" w:cs="Times New Roman"/>
          <w:sz w:val="28"/>
          <w:szCs w:val="28"/>
        </w:rPr>
        <w:t>Х</w:t>
      </w:r>
      <w:r w:rsidRPr="00AD3149">
        <w:rPr>
          <w:rFonts w:ascii="Times New Roman" w:hAnsi="Times New Roman" w:cs="Times New Roman"/>
          <w:sz w:val="28"/>
          <w:szCs w:val="28"/>
        </w:rPr>
        <w:t>ар</w:t>
      </w:r>
      <w:r w:rsidR="00A50408" w:rsidRPr="00AD3149">
        <w:rPr>
          <w:rFonts w:ascii="Times New Roman" w:hAnsi="Times New Roman" w:cs="Times New Roman"/>
          <w:sz w:val="28"/>
          <w:szCs w:val="28"/>
        </w:rPr>
        <w:t>актер проявления психофизиче</w:t>
      </w:r>
      <w:r w:rsidRPr="00AD3149">
        <w:rPr>
          <w:rFonts w:ascii="Times New Roman" w:hAnsi="Times New Roman" w:cs="Times New Roman"/>
          <w:sz w:val="28"/>
          <w:szCs w:val="28"/>
        </w:rPr>
        <w:t>ских качеств индивида</w:t>
      </w:r>
      <w:r w:rsidR="00A50408" w:rsidRPr="00AD3149">
        <w:rPr>
          <w:rFonts w:ascii="Times New Roman" w:hAnsi="Times New Roman" w:cs="Times New Roman"/>
          <w:sz w:val="28"/>
          <w:szCs w:val="28"/>
        </w:rPr>
        <w:t>, степень его социальной адапта</w:t>
      </w:r>
      <w:r w:rsidRPr="00AD3149">
        <w:rPr>
          <w:rFonts w:ascii="Times New Roman" w:hAnsi="Times New Roman" w:cs="Times New Roman"/>
          <w:sz w:val="28"/>
          <w:szCs w:val="28"/>
        </w:rPr>
        <w:t>ции не могут не зависе</w:t>
      </w:r>
      <w:r w:rsidR="00A50408" w:rsidRPr="00AD3149">
        <w:rPr>
          <w:rFonts w:ascii="Times New Roman" w:hAnsi="Times New Roman" w:cs="Times New Roman"/>
          <w:sz w:val="28"/>
          <w:szCs w:val="28"/>
        </w:rPr>
        <w:t>ть от личностных качеств челове</w:t>
      </w:r>
      <w:r w:rsidRPr="00AD3149">
        <w:rPr>
          <w:rFonts w:ascii="Times New Roman" w:hAnsi="Times New Roman" w:cs="Times New Roman"/>
          <w:sz w:val="28"/>
          <w:szCs w:val="28"/>
        </w:rPr>
        <w:t>ка, п</w:t>
      </w:r>
      <w:r w:rsidR="00A50408" w:rsidRPr="00AD3149">
        <w:rPr>
          <w:rFonts w:ascii="Times New Roman" w:hAnsi="Times New Roman" w:cs="Times New Roman"/>
          <w:sz w:val="28"/>
          <w:szCs w:val="28"/>
        </w:rPr>
        <w:t>оведения, либо укрепляющего соб</w:t>
      </w:r>
      <w:r w:rsidRPr="00AD3149">
        <w:rPr>
          <w:rFonts w:ascii="Times New Roman" w:hAnsi="Times New Roman" w:cs="Times New Roman"/>
          <w:sz w:val="28"/>
          <w:szCs w:val="28"/>
        </w:rPr>
        <w:t>ственное здоровье</w:t>
      </w:r>
      <w:r w:rsidR="002F2D89" w:rsidRPr="00AD3149">
        <w:rPr>
          <w:rFonts w:ascii="Times New Roman" w:hAnsi="Times New Roman" w:cs="Times New Roman"/>
          <w:sz w:val="28"/>
          <w:szCs w:val="28"/>
        </w:rPr>
        <w:t xml:space="preserve">, либо наносящего ему ущерб. </w:t>
      </w:r>
    </w:p>
    <w:p w:rsidR="003906C0" w:rsidRPr="00AD3149" w:rsidRDefault="003906C0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В связи с этим целостный взгляд на здоровье можно представит</w:t>
      </w:r>
      <w:r w:rsidR="00226F2C" w:rsidRPr="00AD3149">
        <w:rPr>
          <w:rFonts w:ascii="Times New Roman" w:hAnsi="Times New Roman" w:cs="Times New Roman"/>
          <w:sz w:val="28"/>
          <w:szCs w:val="28"/>
        </w:rPr>
        <w:t>ь в виде четырехкомпонентной мо</w:t>
      </w:r>
      <w:r w:rsidRPr="00AD3149">
        <w:rPr>
          <w:rFonts w:ascii="Times New Roman" w:hAnsi="Times New Roman" w:cs="Times New Roman"/>
          <w:sz w:val="28"/>
          <w:szCs w:val="28"/>
        </w:rPr>
        <w:t>дели, в которой выделены взаимо</w:t>
      </w:r>
      <w:r w:rsidR="00226F2C" w:rsidRPr="00AD3149">
        <w:rPr>
          <w:rFonts w:ascii="Times New Roman" w:hAnsi="Times New Roman" w:cs="Times New Roman"/>
          <w:sz w:val="28"/>
          <w:szCs w:val="28"/>
        </w:rPr>
        <w:t>связи различных его компонентов.</w:t>
      </w:r>
    </w:p>
    <w:p w:rsidR="003906C0" w:rsidRPr="00AD3149" w:rsidRDefault="00226F2C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Д</w:t>
      </w:r>
      <w:r w:rsidR="003906C0" w:rsidRPr="00AD3149">
        <w:rPr>
          <w:rFonts w:ascii="Times New Roman" w:hAnsi="Times New Roman" w:cs="Times New Roman"/>
          <w:sz w:val="28"/>
          <w:szCs w:val="28"/>
        </w:rPr>
        <w:t>уховный компонент здоровь</w:t>
      </w:r>
      <w:r w:rsidRPr="00AD3149">
        <w:rPr>
          <w:rFonts w:ascii="Times New Roman" w:hAnsi="Times New Roman" w:cs="Times New Roman"/>
          <w:sz w:val="28"/>
          <w:szCs w:val="28"/>
        </w:rPr>
        <w:t>я определяет его личностный уро</w:t>
      </w:r>
      <w:r w:rsidR="003906C0" w:rsidRPr="00AD3149">
        <w:rPr>
          <w:rFonts w:ascii="Times New Roman" w:hAnsi="Times New Roman" w:cs="Times New Roman"/>
          <w:sz w:val="28"/>
          <w:szCs w:val="28"/>
        </w:rPr>
        <w:t>вень, который строитс</w:t>
      </w:r>
      <w:r w:rsidRPr="00AD3149">
        <w:rPr>
          <w:rFonts w:ascii="Times New Roman" w:hAnsi="Times New Roman" w:cs="Times New Roman"/>
          <w:sz w:val="28"/>
          <w:szCs w:val="28"/>
        </w:rPr>
        <w:t>я в соответствии с основными це</w:t>
      </w:r>
      <w:r w:rsidR="003906C0" w:rsidRPr="00AD3149">
        <w:rPr>
          <w:rFonts w:ascii="Times New Roman" w:hAnsi="Times New Roman" w:cs="Times New Roman"/>
          <w:sz w:val="28"/>
          <w:szCs w:val="28"/>
        </w:rPr>
        <w:t>лями и ценностями ж</w:t>
      </w:r>
      <w:r w:rsidRPr="00AD3149">
        <w:rPr>
          <w:rFonts w:ascii="Times New Roman" w:hAnsi="Times New Roman" w:cs="Times New Roman"/>
          <w:sz w:val="28"/>
          <w:szCs w:val="28"/>
        </w:rPr>
        <w:t>изни, характеризуется нравствен</w:t>
      </w:r>
      <w:r w:rsidR="003906C0" w:rsidRPr="00AD3149">
        <w:rPr>
          <w:rFonts w:ascii="Times New Roman" w:hAnsi="Times New Roman" w:cs="Times New Roman"/>
          <w:sz w:val="28"/>
          <w:szCs w:val="28"/>
        </w:rPr>
        <w:t>ной ориентацией ли</w:t>
      </w:r>
      <w:r w:rsidRPr="00AD3149">
        <w:rPr>
          <w:rFonts w:ascii="Times New Roman" w:hAnsi="Times New Roman" w:cs="Times New Roman"/>
          <w:sz w:val="28"/>
          <w:szCs w:val="28"/>
        </w:rPr>
        <w:t>чности, ее менталитетом по отно</w:t>
      </w:r>
      <w:r w:rsidR="003906C0" w:rsidRPr="00AD3149">
        <w:rPr>
          <w:rFonts w:ascii="Times New Roman" w:hAnsi="Times New Roman" w:cs="Times New Roman"/>
          <w:sz w:val="28"/>
          <w:szCs w:val="28"/>
        </w:rPr>
        <w:t>шению к себе, природе и обществу.</w:t>
      </w:r>
    </w:p>
    <w:p w:rsidR="00FD4C76" w:rsidRPr="00AD3149" w:rsidRDefault="003906C0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Физический</w:t>
      </w:r>
      <w:r w:rsidR="00226F2C" w:rsidRPr="00AD3149">
        <w:rPr>
          <w:rFonts w:ascii="Times New Roman" w:hAnsi="Times New Roman" w:cs="Times New Roman"/>
          <w:sz w:val="28"/>
          <w:szCs w:val="28"/>
        </w:rPr>
        <w:t xml:space="preserve"> компонент характеризуется уров</w:t>
      </w:r>
      <w:r w:rsidRPr="00AD3149">
        <w:rPr>
          <w:rFonts w:ascii="Times New Roman" w:hAnsi="Times New Roman" w:cs="Times New Roman"/>
          <w:sz w:val="28"/>
          <w:szCs w:val="28"/>
        </w:rPr>
        <w:t xml:space="preserve">нем физического развития, степенью </w:t>
      </w:r>
      <w:r w:rsidR="00226F2C" w:rsidRPr="00AD3149">
        <w:rPr>
          <w:rFonts w:ascii="Times New Roman" w:hAnsi="Times New Roman" w:cs="Times New Roman"/>
          <w:sz w:val="28"/>
          <w:szCs w:val="28"/>
        </w:rPr>
        <w:t>саморегуляции</w:t>
      </w:r>
      <w:r w:rsidRPr="00AD3149">
        <w:rPr>
          <w:rFonts w:ascii="Times New Roman" w:hAnsi="Times New Roman" w:cs="Times New Roman"/>
          <w:sz w:val="28"/>
          <w:szCs w:val="28"/>
        </w:rPr>
        <w:t xml:space="preserve"> органов и систем, наличием резервных возможностей организма.</w:t>
      </w:r>
    </w:p>
    <w:p w:rsidR="003906C0" w:rsidRPr="00AD3149" w:rsidRDefault="003906C0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Психический компонент определяется уровнем развития психических процессов, степенью рег</w:t>
      </w:r>
      <w:r w:rsidR="00226F2C" w:rsidRPr="00AD3149">
        <w:rPr>
          <w:rFonts w:ascii="Times New Roman" w:hAnsi="Times New Roman" w:cs="Times New Roman"/>
          <w:sz w:val="28"/>
          <w:szCs w:val="28"/>
        </w:rPr>
        <w:t>уляции деятельности эмоционально</w:t>
      </w:r>
      <w:r w:rsidRPr="00AD3149">
        <w:rPr>
          <w:rFonts w:ascii="Times New Roman" w:hAnsi="Times New Roman" w:cs="Times New Roman"/>
          <w:sz w:val="28"/>
          <w:szCs w:val="28"/>
        </w:rPr>
        <w:t>-волевой сферой.</w:t>
      </w:r>
    </w:p>
    <w:p w:rsidR="003906C0" w:rsidRPr="00AD3149" w:rsidRDefault="003906C0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="00226F2C" w:rsidRPr="00AD3149">
        <w:rPr>
          <w:rFonts w:ascii="Times New Roman" w:hAnsi="Times New Roman" w:cs="Times New Roman"/>
          <w:sz w:val="28"/>
          <w:szCs w:val="28"/>
        </w:rPr>
        <w:t>компонент характеризуется степе</w:t>
      </w:r>
      <w:r w:rsidRPr="00AD3149">
        <w:rPr>
          <w:rFonts w:ascii="Times New Roman" w:hAnsi="Times New Roman" w:cs="Times New Roman"/>
          <w:sz w:val="28"/>
          <w:szCs w:val="28"/>
        </w:rPr>
        <w:t>нью социальной адап</w:t>
      </w:r>
      <w:r w:rsidR="00226F2C" w:rsidRPr="00AD3149">
        <w:rPr>
          <w:rFonts w:ascii="Times New Roman" w:hAnsi="Times New Roman" w:cs="Times New Roman"/>
          <w:sz w:val="28"/>
          <w:szCs w:val="28"/>
        </w:rPr>
        <w:t>тации человека в обществе, нали</w:t>
      </w:r>
      <w:r w:rsidRPr="00AD3149">
        <w:rPr>
          <w:rFonts w:ascii="Times New Roman" w:hAnsi="Times New Roman" w:cs="Times New Roman"/>
          <w:sz w:val="28"/>
          <w:szCs w:val="28"/>
        </w:rPr>
        <w:t xml:space="preserve">чием </w:t>
      </w:r>
      <w:r w:rsidR="002F2D89" w:rsidRPr="00AD3149">
        <w:rPr>
          <w:rFonts w:ascii="Times New Roman" w:hAnsi="Times New Roman" w:cs="Times New Roman"/>
          <w:sz w:val="28"/>
          <w:szCs w:val="28"/>
        </w:rPr>
        <w:t>возможностей</w:t>
      </w:r>
      <w:r w:rsidRPr="00AD3149">
        <w:rPr>
          <w:rFonts w:ascii="Times New Roman" w:hAnsi="Times New Roman" w:cs="Times New Roman"/>
          <w:sz w:val="28"/>
          <w:szCs w:val="28"/>
        </w:rPr>
        <w:t xml:space="preserve"> для </w:t>
      </w:r>
      <w:r w:rsidR="001A770B" w:rsidRPr="00AD3149">
        <w:rPr>
          <w:rFonts w:ascii="Times New Roman" w:hAnsi="Times New Roman" w:cs="Times New Roman"/>
          <w:sz w:val="28"/>
          <w:szCs w:val="28"/>
        </w:rPr>
        <w:t>разнообразной</w:t>
      </w:r>
      <w:r w:rsidRPr="00AD3149">
        <w:rPr>
          <w:rFonts w:ascii="Times New Roman" w:hAnsi="Times New Roman" w:cs="Times New Roman"/>
          <w:sz w:val="28"/>
          <w:szCs w:val="28"/>
        </w:rPr>
        <w:t xml:space="preserve"> и долговременной активности в социуме.</w:t>
      </w:r>
    </w:p>
    <w:p w:rsidR="00206898" w:rsidRPr="00AD3149" w:rsidRDefault="003906C0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033D70" w:rsidRPr="00AD3149">
        <w:rPr>
          <w:rFonts w:ascii="Times New Roman" w:hAnsi="Times New Roman" w:cs="Times New Roman"/>
          <w:sz w:val="28"/>
          <w:szCs w:val="28"/>
        </w:rPr>
        <w:t xml:space="preserve">выделение компонентов здоровья </w:t>
      </w:r>
      <w:r w:rsidRPr="00AD3149">
        <w:rPr>
          <w:rFonts w:ascii="Times New Roman" w:hAnsi="Times New Roman" w:cs="Times New Roman"/>
          <w:sz w:val="28"/>
          <w:szCs w:val="28"/>
        </w:rPr>
        <w:t>усл</w:t>
      </w:r>
      <w:r w:rsidR="00226F2C" w:rsidRPr="00AD3149">
        <w:rPr>
          <w:rFonts w:ascii="Times New Roman" w:hAnsi="Times New Roman" w:cs="Times New Roman"/>
          <w:sz w:val="28"/>
          <w:szCs w:val="28"/>
        </w:rPr>
        <w:t>овно и позволяет, с одной сторо</w:t>
      </w:r>
      <w:r w:rsidRPr="00AD3149">
        <w:rPr>
          <w:rFonts w:ascii="Times New Roman" w:hAnsi="Times New Roman" w:cs="Times New Roman"/>
          <w:sz w:val="28"/>
          <w:szCs w:val="28"/>
        </w:rPr>
        <w:t xml:space="preserve">ны, показать </w:t>
      </w:r>
      <w:r w:rsidR="00920C2A" w:rsidRPr="00AD3149">
        <w:rPr>
          <w:rFonts w:ascii="Times New Roman" w:hAnsi="Times New Roman" w:cs="Times New Roman"/>
          <w:sz w:val="28"/>
          <w:szCs w:val="28"/>
        </w:rPr>
        <w:t>многогранность взаимных влияний</w:t>
      </w:r>
      <w:r w:rsidRPr="00AD3149">
        <w:rPr>
          <w:rFonts w:ascii="Times New Roman" w:hAnsi="Times New Roman" w:cs="Times New Roman"/>
          <w:sz w:val="28"/>
          <w:szCs w:val="28"/>
        </w:rPr>
        <w:t xml:space="preserve"> разных проявлений функционирования целостного организма,</w:t>
      </w:r>
      <w:r w:rsidR="00226F2C" w:rsidRPr="00AD3149">
        <w:rPr>
          <w:rFonts w:ascii="Times New Roman" w:hAnsi="Times New Roman" w:cs="Times New Roman"/>
          <w:sz w:val="28"/>
          <w:szCs w:val="28"/>
        </w:rPr>
        <w:t xml:space="preserve"> </w:t>
      </w:r>
      <w:r w:rsidRPr="00AD3149">
        <w:rPr>
          <w:rFonts w:ascii="Times New Roman" w:hAnsi="Times New Roman" w:cs="Times New Roman"/>
          <w:sz w:val="28"/>
          <w:szCs w:val="28"/>
        </w:rPr>
        <w:t>с другой - более полно охарактеризовать различные стороны жизнедеятельности человека, направленные на организацию индивидуального стиля жизни. При этом, рассматривая</w:t>
      </w:r>
      <w:r w:rsidR="00226F2C" w:rsidRPr="00AD3149">
        <w:rPr>
          <w:rFonts w:ascii="Times New Roman" w:hAnsi="Times New Roman" w:cs="Times New Roman"/>
          <w:sz w:val="28"/>
          <w:szCs w:val="28"/>
        </w:rPr>
        <w:t xml:space="preserve"> взаимосвязь различных компонен</w:t>
      </w:r>
      <w:r w:rsidRPr="00AD3149">
        <w:rPr>
          <w:rFonts w:ascii="Times New Roman" w:hAnsi="Times New Roman" w:cs="Times New Roman"/>
          <w:sz w:val="28"/>
          <w:szCs w:val="28"/>
        </w:rPr>
        <w:t>тов здоровья с учетом</w:t>
      </w:r>
      <w:r w:rsidR="00226F2C" w:rsidRPr="00AD3149">
        <w:rPr>
          <w:rFonts w:ascii="Times New Roman" w:hAnsi="Times New Roman" w:cs="Times New Roman"/>
          <w:sz w:val="28"/>
          <w:szCs w:val="28"/>
        </w:rPr>
        <w:t xml:space="preserve"> возрастных особенностей, </w:t>
      </w:r>
      <w:r w:rsidRPr="00AD3149">
        <w:rPr>
          <w:rFonts w:ascii="Times New Roman" w:hAnsi="Times New Roman" w:cs="Times New Roman"/>
          <w:sz w:val="28"/>
          <w:szCs w:val="28"/>
        </w:rPr>
        <w:t>следует отметить, что на разных возрастных этапах развития человека степень вза</w:t>
      </w:r>
      <w:r w:rsidR="00033D70" w:rsidRPr="00AD3149">
        <w:rPr>
          <w:rFonts w:ascii="Times New Roman" w:hAnsi="Times New Roman" w:cs="Times New Roman"/>
          <w:sz w:val="28"/>
          <w:szCs w:val="28"/>
        </w:rPr>
        <w:t xml:space="preserve">имовлияния компонентов здоровья </w:t>
      </w:r>
      <w:r w:rsidRPr="00AD3149">
        <w:rPr>
          <w:rFonts w:ascii="Times New Roman" w:hAnsi="Times New Roman" w:cs="Times New Roman"/>
          <w:sz w:val="28"/>
          <w:szCs w:val="28"/>
        </w:rPr>
        <w:t>могут меняться.</w:t>
      </w:r>
    </w:p>
    <w:p w:rsidR="003906C0" w:rsidRPr="00AD3149" w:rsidRDefault="00206898" w:rsidP="002745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br w:type="page"/>
      </w:r>
      <w:r w:rsidR="00383810" w:rsidRPr="00AD3149">
        <w:rPr>
          <w:rFonts w:ascii="Times New Roman" w:hAnsi="Times New Roman" w:cs="Times New Roman"/>
          <w:b/>
          <w:sz w:val="28"/>
          <w:szCs w:val="28"/>
        </w:rPr>
        <w:lastRenderedPageBreak/>
        <w:t>1.2</w:t>
      </w:r>
      <w:r w:rsidR="0020454B">
        <w:rPr>
          <w:rFonts w:ascii="Times New Roman" w:hAnsi="Times New Roman" w:cs="Times New Roman"/>
          <w:b/>
          <w:sz w:val="28"/>
          <w:szCs w:val="28"/>
        </w:rPr>
        <w:t>.</w:t>
      </w:r>
      <w:r w:rsidR="00362399" w:rsidRPr="00AD3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6C0" w:rsidRPr="00AD3149">
        <w:rPr>
          <w:rFonts w:ascii="Times New Roman" w:hAnsi="Times New Roman" w:cs="Times New Roman"/>
          <w:b/>
          <w:sz w:val="28"/>
          <w:szCs w:val="28"/>
        </w:rPr>
        <w:t>Здоровый образ жизни (ЗОЖ)</w:t>
      </w:r>
    </w:p>
    <w:p w:rsidR="00033D70" w:rsidRPr="00AD3149" w:rsidRDefault="00383810" w:rsidP="002745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149">
        <w:rPr>
          <w:rFonts w:ascii="Times New Roman" w:hAnsi="Times New Roman" w:cs="Times New Roman"/>
          <w:b/>
          <w:sz w:val="28"/>
          <w:szCs w:val="28"/>
        </w:rPr>
        <w:t>1.2.1</w:t>
      </w:r>
      <w:r w:rsidR="0020454B">
        <w:rPr>
          <w:rFonts w:ascii="Times New Roman" w:hAnsi="Times New Roman" w:cs="Times New Roman"/>
          <w:b/>
          <w:sz w:val="28"/>
          <w:szCs w:val="28"/>
        </w:rPr>
        <w:t>.</w:t>
      </w:r>
      <w:r w:rsidR="00362399" w:rsidRPr="00AD3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D70" w:rsidRPr="00AD3149">
        <w:rPr>
          <w:rFonts w:ascii="Times New Roman" w:hAnsi="Times New Roman" w:cs="Times New Roman"/>
          <w:b/>
          <w:sz w:val="28"/>
          <w:szCs w:val="28"/>
        </w:rPr>
        <w:t>Определение ЗОЖ</w:t>
      </w:r>
    </w:p>
    <w:p w:rsidR="003906C0" w:rsidRPr="00AD3149" w:rsidRDefault="003906C0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По оценкам </w:t>
      </w:r>
      <w:r w:rsidR="00774008" w:rsidRPr="00AD3149">
        <w:rPr>
          <w:rFonts w:ascii="Times New Roman" w:hAnsi="Times New Roman" w:cs="Times New Roman"/>
          <w:sz w:val="28"/>
          <w:szCs w:val="28"/>
        </w:rPr>
        <w:t xml:space="preserve">экспертов ВОЗ </w:t>
      </w:r>
      <w:r w:rsidR="00206898" w:rsidRPr="00AD3149">
        <w:rPr>
          <w:rFonts w:ascii="Times New Roman" w:hAnsi="Times New Roman" w:cs="Times New Roman"/>
          <w:sz w:val="28"/>
          <w:szCs w:val="28"/>
        </w:rPr>
        <w:t xml:space="preserve">(Всемирная организация здравоохранения) </w:t>
      </w:r>
      <w:r w:rsidR="00774008" w:rsidRPr="00AD3149">
        <w:rPr>
          <w:rFonts w:ascii="Times New Roman" w:hAnsi="Times New Roman" w:cs="Times New Roman"/>
          <w:sz w:val="28"/>
          <w:szCs w:val="28"/>
        </w:rPr>
        <w:t>факторы, определя</w:t>
      </w:r>
      <w:r w:rsidRPr="00AD3149">
        <w:rPr>
          <w:rFonts w:ascii="Times New Roman" w:hAnsi="Times New Roman" w:cs="Times New Roman"/>
          <w:sz w:val="28"/>
          <w:szCs w:val="28"/>
        </w:rPr>
        <w:t>ющие здоровье отде</w:t>
      </w:r>
      <w:r w:rsidR="00774008" w:rsidRPr="00AD3149">
        <w:rPr>
          <w:rFonts w:ascii="Times New Roman" w:hAnsi="Times New Roman" w:cs="Times New Roman"/>
          <w:sz w:val="28"/>
          <w:szCs w:val="28"/>
        </w:rPr>
        <w:t>льного индивида и общества в це</w:t>
      </w:r>
      <w:r w:rsidRPr="00AD3149">
        <w:rPr>
          <w:rFonts w:ascii="Times New Roman" w:hAnsi="Times New Roman" w:cs="Times New Roman"/>
          <w:sz w:val="28"/>
          <w:szCs w:val="28"/>
        </w:rPr>
        <w:t>лом, имеют следующее соотношение: 50 % и более – здоровье обусловлено</w:t>
      </w:r>
      <w:r w:rsidR="00774008" w:rsidRPr="00AD3149">
        <w:rPr>
          <w:rFonts w:ascii="Times New Roman" w:hAnsi="Times New Roman" w:cs="Times New Roman"/>
          <w:sz w:val="28"/>
          <w:szCs w:val="28"/>
        </w:rPr>
        <w:t xml:space="preserve"> образом жизни; на 20-25 % - со</w:t>
      </w:r>
      <w:r w:rsidRPr="00AD3149">
        <w:rPr>
          <w:rFonts w:ascii="Times New Roman" w:hAnsi="Times New Roman" w:cs="Times New Roman"/>
          <w:sz w:val="28"/>
          <w:szCs w:val="28"/>
        </w:rPr>
        <w:t>стоянием внешней сре</w:t>
      </w:r>
      <w:r w:rsidR="00774008" w:rsidRPr="00AD3149">
        <w:rPr>
          <w:rFonts w:ascii="Times New Roman" w:hAnsi="Times New Roman" w:cs="Times New Roman"/>
          <w:sz w:val="28"/>
          <w:szCs w:val="28"/>
        </w:rPr>
        <w:t>ды; на 20 % - генетическими фак</w:t>
      </w:r>
      <w:r w:rsidRPr="00AD3149">
        <w:rPr>
          <w:rFonts w:ascii="Times New Roman" w:hAnsi="Times New Roman" w:cs="Times New Roman"/>
          <w:sz w:val="28"/>
          <w:szCs w:val="28"/>
        </w:rPr>
        <w:t xml:space="preserve">торами; на 8-10 % - </w:t>
      </w:r>
      <w:r w:rsidR="00B6548B" w:rsidRPr="00AD3149">
        <w:rPr>
          <w:rFonts w:ascii="Times New Roman" w:hAnsi="Times New Roman" w:cs="Times New Roman"/>
          <w:sz w:val="28"/>
          <w:szCs w:val="28"/>
        </w:rPr>
        <w:t>уровнем и качеством</w:t>
      </w:r>
      <w:r w:rsidRPr="00AD3149">
        <w:rPr>
          <w:rFonts w:ascii="Times New Roman" w:hAnsi="Times New Roman" w:cs="Times New Roman"/>
          <w:sz w:val="28"/>
          <w:szCs w:val="28"/>
        </w:rPr>
        <w:t xml:space="preserve"> здравоохранения.</w:t>
      </w:r>
    </w:p>
    <w:p w:rsidR="003906C0" w:rsidRPr="00AD3149" w:rsidRDefault="003906C0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Как видно из вышесказанного, основная роль в поддержании </w:t>
      </w:r>
      <w:r w:rsidR="00B705DC" w:rsidRPr="00AD3149">
        <w:rPr>
          <w:rFonts w:ascii="Times New Roman" w:hAnsi="Times New Roman" w:cs="Times New Roman"/>
          <w:sz w:val="28"/>
          <w:szCs w:val="28"/>
        </w:rPr>
        <w:t xml:space="preserve">и укреплении </w:t>
      </w:r>
      <w:r w:rsidRPr="00AD3149">
        <w:rPr>
          <w:rFonts w:ascii="Times New Roman" w:hAnsi="Times New Roman" w:cs="Times New Roman"/>
          <w:sz w:val="28"/>
          <w:szCs w:val="28"/>
        </w:rPr>
        <w:t>здоровья отводится здоровому образу жизни.</w:t>
      </w:r>
    </w:p>
    <w:p w:rsidR="003906C0" w:rsidRPr="00AD3149" w:rsidRDefault="003906C0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Здоровый </w:t>
      </w:r>
      <w:r w:rsidR="00774008" w:rsidRPr="00AD3149">
        <w:rPr>
          <w:rFonts w:ascii="Times New Roman" w:hAnsi="Times New Roman" w:cs="Times New Roman"/>
          <w:sz w:val="28"/>
          <w:szCs w:val="28"/>
        </w:rPr>
        <w:t>образ жизни (ЗОЖ) – это совокуп</w:t>
      </w:r>
      <w:r w:rsidRPr="00AD3149">
        <w:rPr>
          <w:rFonts w:ascii="Times New Roman" w:hAnsi="Times New Roman" w:cs="Times New Roman"/>
          <w:sz w:val="28"/>
          <w:szCs w:val="28"/>
        </w:rPr>
        <w:t>ность сознательно сформированных привычек человека, направленных на по</w:t>
      </w:r>
      <w:r w:rsidR="00774008" w:rsidRPr="00AD3149">
        <w:rPr>
          <w:rFonts w:ascii="Times New Roman" w:hAnsi="Times New Roman" w:cs="Times New Roman"/>
          <w:sz w:val="28"/>
          <w:szCs w:val="28"/>
        </w:rPr>
        <w:t>ддержание и укрепления здоровья.</w:t>
      </w:r>
    </w:p>
    <w:p w:rsidR="00E10D86" w:rsidRPr="00AD3149" w:rsidRDefault="00E10D86" w:rsidP="00274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86" w:rsidRPr="00AD3149" w:rsidRDefault="00383810" w:rsidP="002745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149">
        <w:rPr>
          <w:rFonts w:ascii="Times New Roman" w:hAnsi="Times New Roman" w:cs="Times New Roman"/>
          <w:b/>
          <w:sz w:val="28"/>
          <w:szCs w:val="28"/>
        </w:rPr>
        <w:t>1.2.2</w:t>
      </w:r>
      <w:r w:rsidR="0020454B">
        <w:rPr>
          <w:rFonts w:ascii="Times New Roman" w:hAnsi="Times New Roman" w:cs="Times New Roman"/>
          <w:b/>
          <w:sz w:val="28"/>
          <w:szCs w:val="28"/>
        </w:rPr>
        <w:t>.</w:t>
      </w:r>
      <w:r w:rsidR="00362399" w:rsidRPr="00AD3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D86" w:rsidRPr="00AD3149">
        <w:rPr>
          <w:rFonts w:ascii="Times New Roman" w:hAnsi="Times New Roman" w:cs="Times New Roman"/>
          <w:b/>
          <w:sz w:val="28"/>
          <w:szCs w:val="28"/>
        </w:rPr>
        <w:t>Основные подходы к определению понятия «Здоровый образ жизни»</w:t>
      </w:r>
    </w:p>
    <w:p w:rsidR="001F4161" w:rsidRPr="00AD3149" w:rsidRDefault="003906C0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1F4161" w:rsidRPr="00AD3149">
        <w:rPr>
          <w:rFonts w:ascii="Times New Roman" w:hAnsi="Times New Roman" w:cs="Times New Roman"/>
          <w:sz w:val="28"/>
          <w:szCs w:val="28"/>
        </w:rPr>
        <w:t>много различных подходов к опре</w:t>
      </w:r>
      <w:r w:rsidRPr="00AD3149">
        <w:rPr>
          <w:rFonts w:ascii="Times New Roman" w:hAnsi="Times New Roman" w:cs="Times New Roman"/>
          <w:sz w:val="28"/>
          <w:szCs w:val="28"/>
        </w:rPr>
        <w:t>делению ЗО</w:t>
      </w:r>
      <w:r w:rsidR="001F4161" w:rsidRPr="00AD3149">
        <w:rPr>
          <w:rFonts w:ascii="Times New Roman" w:hAnsi="Times New Roman" w:cs="Times New Roman"/>
          <w:sz w:val="28"/>
          <w:szCs w:val="28"/>
        </w:rPr>
        <w:t>Ж. Наиболее часто перечисляются:</w:t>
      </w:r>
    </w:p>
    <w:p w:rsidR="001F4161" w:rsidRPr="00AD3149" w:rsidRDefault="003906C0" w:rsidP="002745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правильно организованный</w:t>
      </w:r>
      <w:r w:rsidR="001F4161" w:rsidRPr="00AD3149">
        <w:rPr>
          <w:rFonts w:ascii="Times New Roman" w:hAnsi="Times New Roman" w:cs="Times New Roman"/>
          <w:sz w:val="28"/>
          <w:szCs w:val="28"/>
        </w:rPr>
        <w:t>, физиологически оптимальный труд;</w:t>
      </w:r>
    </w:p>
    <w:p w:rsidR="006E165F" w:rsidRPr="00AD3149" w:rsidRDefault="001F4161" w:rsidP="002745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нравственно-гигиеническое воспитание; </w:t>
      </w:r>
    </w:p>
    <w:p w:rsidR="006E165F" w:rsidRPr="00AD3149" w:rsidRDefault="006E165F" w:rsidP="002745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личная гигиена;</w:t>
      </w:r>
    </w:p>
    <w:p w:rsidR="001F4161" w:rsidRPr="00AD3149" w:rsidRDefault="006E165F" w:rsidP="002745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психогигиена</w:t>
      </w:r>
      <w:r w:rsidR="001F4161" w:rsidRPr="00AD3149">
        <w:rPr>
          <w:rFonts w:ascii="Times New Roman" w:hAnsi="Times New Roman" w:cs="Times New Roman"/>
          <w:sz w:val="28"/>
          <w:szCs w:val="28"/>
        </w:rPr>
        <w:t>;</w:t>
      </w:r>
    </w:p>
    <w:p w:rsidR="001F4161" w:rsidRPr="00AD3149" w:rsidRDefault="001F4161" w:rsidP="002745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закаливание;</w:t>
      </w:r>
    </w:p>
    <w:p w:rsidR="001F4161" w:rsidRPr="00AD3149" w:rsidRDefault="001F4161" w:rsidP="002745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активный двигательный режим; </w:t>
      </w:r>
    </w:p>
    <w:p w:rsidR="006E165F" w:rsidRPr="00AD3149" w:rsidRDefault="003906C0" w:rsidP="002745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отказ от вредных привычек</w:t>
      </w:r>
      <w:r w:rsidR="001F4161" w:rsidRPr="00AD3149">
        <w:rPr>
          <w:rFonts w:ascii="Times New Roman" w:hAnsi="Times New Roman" w:cs="Times New Roman"/>
          <w:sz w:val="28"/>
          <w:szCs w:val="28"/>
        </w:rPr>
        <w:t>;</w:t>
      </w:r>
    </w:p>
    <w:p w:rsidR="003906C0" w:rsidRPr="00AD3149" w:rsidRDefault="003051F2" w:rsidP="002745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рациональное питание/</w:t>
      </w:r>
      <w:r w:rsidR="00D323DA" w:rsidRPr="00AD3149">
        <w:rPr>
          <w:rFonts w:ascii="Times New Roman" w:hAnsi="Times New Roman" w:cs="Times New Roman"/>
          <w:sz w:val="28"/>
          <w:szCs w:val="28"/>
        </w:rPr>
        <w:t>осознанный выбор продуктов;</w:t>
      </w:r>
    </w:p>
    <w:p w:rsidR="00383810" w:rsidRPr="00AD3149" w:rsidRDefault="00326B76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Из вышеперечисленного можно сделать вывод о том, что система ЗОЖ</w:t>
      </w:r>
      <w:r w:rsidR="003906C0" w:rsidRPr="00AD3149">
        <w:rPr>
          <w:rFonts w:ascii="Times New Roman" w:hAnsi="Times New Roman" w:cs="Times New Roman"/>
          <w:sz w:val="28"/>
          <w:szCs w:val="28"/>
        </w:rPr>
        <w:t xml:space="preserve"> объединяет все, что спо</w:t>
      </w:r>
      <w:r w:rsidRPr="00AD3149">
        <w:rPr>
          <w:rFonts w:ascii="Times New Roman" w:hAnsi="Times New Roman" w:cs="Times New Roman"/>
          <w:sz w:val="28"/>
          <w:szCs w:val="28"/>
        </w:rPr>
        <w:t xml:space="preserve">собствует выполнению человеком </w:t>
      </w:r>
      <w:r w:rsidR="003906C0" w:rsidRPr="00AD3149">
        <w:rPr>
          <w:rFonts w:ascii="Times New Roman" w:hAnsi="Times New Roman" w:cs="Times New Roman"/>
          <w:sz w:val="28"/>
          <w:szCs w:val="28"/>
        </w:rPr>
        <w:t>профессиональных, общественных и бытовых функций в оптимальных для здоровья условиях и выражает ориентированность деятельности личности в направлении формирования, сохранения и укрепления как индивидуального, так и общественного здоровья.</w:t>
      </w:r>
    </w:p>
    <w:p w:rsidR="0013666C" w:rsidRDefault="0013666C" w:rsidP="00274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33F" w:rsidRDefault="0055033F" w:rsidP="00274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33F" w:rsidRDefault="0055033F" w:rsidP="00274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33F" w:rsidRPr="00AD3149" w:rsidRDefault="0055033F" w:rsidP="00274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5B3" w:rsidRPr="00AD3149" w:rsidRDefault="0020454B" w:rsidP="002745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</w:t>
      </w:r>
      <w:r w:rsidR="008755B3" w:rsidRPr="00AD3149">
        <w:rPr>
          <w:rFonts w:ascii="Times New Roman" w:hAnsi="Times New Roman" w:cs="Times New Roman"/>
          <w:b/>
          <w:sz w:val="28"/>
          <w:szCs w:val="28"/>
        </w:rPr>
        <w:t xml:space="preserve">Развитие организма подростка </w:t>
      </w:r>
    </w:p>
    <w:p w:rsidR="0055033F" w:rsidRDefault="0020454B" w:rsidP="002745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1.3.1. </w:t>
      </w:r>
      <w:r w:rsidR="003906C0" w:rsidRPr="00AD3149">
        <w:rPr>
          <w:rFonts w:ascii="Times New Roman" w:hAnsi="Times New Roman" w:cs="Times New Roman"/>
          <w:b/>
          <w:sz w:val="28"/>
          <w:szCs w:val="28"/>
        </w:rPr>
        <w:t>Анатомо-физиологические особенности развития подростка</w:t>
      </w:r>
    </w:p>
    <w:p w:rsidR="003906C0" w:rsidRPr="0055033F" w:rsidRDefault="003906C0" w:rsidP="002745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При оцен</w:t>
      </w:r>
      <w:r w:rsidR="00B54763" w:rsidRPr="00AD3149">
        <w:rPr>
          <w:rFonts w:ascii="Times New Roman" w:hAnsi="Times New Roman" w:cs="Times New Roman"/>
          <w:sz w:val="28"/>
          <w:szCs w:val="28"/>
        </w:rPr>
        <w:t>ке морфофункциональных показате</w:t>
      </w:r>
      <w:r w:rsidRPr="00AD3149">
        <w:rPr>
          <w:rFonts w:ascii="Times New Roman" w:hAnsi="Times New Roman" w:cs="Times New Roman"/>
          <w:sz w:val="28"/>
          <w:szCs w:val="28"/>
        </w:rPr>
        <w:t>лей здоровья под</w:t>
      </w:r>
      <w:r w:rsidR="00B54763" w:rsidRPr="00AD3149">
        <w:rPr>
          <w:rFonts w:ascii="Times New Roman" w:hAnsi="Times New Roman" w:cs="Times New Roman"/>
          <w:sz w:val="28"/>
          <w:szCs w:val="28"/>
        </w:rPr>
        <w:t>ростка необходимо учитывать воз</w:t>
      </w:r>
      <w:r w:rsidRPr="00AD3149">
        <w:rPr>
          <w:rFonts w:ascii="Times New Roman" w:hAnsi="Times New Roman" w:cs="Times New Roman"/>
          <w:sz w:val="28"/>
          <w:szCs w:val="28"/>
        </w:rPr>
        <w:t>растные и половые о</w:t>
      </w:r>
      <w:r w:rsidR="00B54763" w:rsidRPr="00AD3149">
        <w:rPr>
          <w:rFonts w:ascii="Times New Roman" w:hAnsi="Times New Roman" w:cs="Times New Roman"/>
          <w:sz w:val="28"/>
          <w:szCs w:val="28"/>
        </w:rPr>
        <w:t>собенности развития систем орга</w:t>
      </w:r>
      <w:r w:rsidRPr="00AD3149">
        <w:rPr>
          <w:rFonts w:ascii="Times New Roman" w:hAnsi="Times New Roman" w:cs="Times New Roman"/>
          <w:sz w:val="28"/>
          <w:szCs w:val="28"/>
        </w:rPr>
        <w:t>нов в этот период.</w:t>
      </w:r>
    </w:p>
    <w:p w:rsidR="003906C0" w:rsidRPr="00AD3149" w:rsidRDefault="003906C0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Подростковый возраст — это возраст от 10</w:t>
      </w:r>
      <w:r w:rsidR="00B54763" w:rsidRPr="00AD3149">
        <w:rPr>
          <w:rFonts w:ascii="Times New Roman" w:hAnsi="Times New Roman" w:cs="Times New Roman"/>
          <w:sz w:val="28"/>
          <w:szCs w:val="28"/>
        </w:rPr>
        <w:t xml:space="preserve"> до 19</w:t>
      </w:r>
      <w:r w:rsidRPr="00AD3149">
        <w:rPr>
          <w:rFonts w:ascii="Times New Roman" w:hAnsi="Times New Roman" w:cs="Times New Roman"/>
          <w:sz w:val="28"/>
          <w:szCs w:val="28"/>
        </w:rPr>
        <w:t xml:space="preserve"> лет. </w:t>
      </w:r>
      <w:proofErr w:type="gramStart"/>
      <w:r w:rsidRPr="00AD3149">
        <w:rPr>
          <w:rFonts w:ascii="Times New Roman" w:hAnsi="Times New Roman" w:cs="Times New Roman"/>
          <w:sz w:val="28"/>
          <w:szCs w:val="28"/>
        </w:rPr>
        <w:t>Подростковый воз</w:t>
      </w:r>
      <w:r w:rsidR="00362399" w:rsidRPr="00AD3149">
        <w:rPr>
          <w:rFonts w:ascii="Times New Roman" w:hAnsi="Times New Roman" w:cs="Times New Roman"/>
          <w:sz w:val="28"/>
          <w:szCs w:val="28"/>
        </w:rPr>
        <w:t>раст называют переходным возрас</w:t>
      </w:r>
      <w:r w:rsidRPr="00AD3149">
        <w:rPr>
          <w:rFonts w:ascii="Times New Roman" w:hAnsi="Times New Roman" w:cs="Times New Roman"/>
          <w:sz w:val="28"/>
          <w:szCs w:val="28"/>
        </w:rPr>
        <w:t>том, потому что в течение этого периода происходит своеобразный переход</w:t>
      </w:r>
      <w:r w:rsidR="00362399" w:rsidRPr="00AD3149">
        <w:rPr>
          <w:rFonts w:ascii="Times New Roman" w:hAnsi="Times New Roman" w:cs="Times New Roman"/>
          <w:sz w:val="28"/>
          <w:szCs w:val="28"/>
        </w:rPr>
        <w:t xml:space="preserve"> от детского к взрослому состоя</w:t>
      </w:r>
      <w:r w:rsidRPr="00AD3149">
        <w:rPr>
          <w:rFonts w:ascii="Times New Roman" w:hAnsi="Times New Roman" w:cs="Times New Roman"/>
          <w:sz w:val="28"/>
          <w:szCs w:val="28"/>
        </w:rPr>
        <w:t xml:space="preserve">нию, от незрелости </w:t>
      </w:r>
      <w:r w:rsidR="00362399" w:rsidRPr="00AD3149">
        <w:rPr>
          <w:rFonts w:ascii="Times New Roman" w:hAnsi="Times New Roman" w:cs="Times New Roman"/>
          <w:sz w:val="28"/>
          <w:szCs w:val="28"/>
        </w:rPr>
        <w:t>к зрелости.</w:t>
      </w:r>
      <w:proofErr w:type="gramEnd"/>
      <w:r w:rsidR="00362399" w:rsidRPr="00AD3149">
        <w:rPr>
          <w:rFonts w:ascii="Times New Roman" w:hAnsi="Times New Roman" w:cs="Times New Roman"/>
          <w:sz w:val="28"/>
          <w:szCs w:val="28"/>
        </w:rPr>
        <w:t xml:space="preserve"> В этом смысле подро</w:t>
      </w:r>
      <w:r w:rsidRPr="00AD3149">
        <w:rPr>
          <w:rFonts w:ascii="Times New Roman" w:hAnsi="Times New Roman" w:cs="Times New Roman"/>
          <w:sz w:val="28"/>
          <w:szCs w:val="28"/>
        </w:rPr>
        <w:t>сток — полуребенок и полувзрослый: детство уже ушло, но зрелость еще не наступила. Переход от детства к взрослости пронизывает все стороны развития подростка и его анатомо-физиологическое, и интеллектуальное, и нравственное развитие, и все виды его д</w:t>
      </w:r>
      <w:r w:rsidR="0075477A" w:rsidRPr="00AD3149">
        <w:rPr>
          <w:rFonts w:ascii="Times New Roman" w:hAnsi="Times New Roman" w:cs="Times New Roman"/>
          <w:sz w:val="28"/>
          <w:szCs w:val="28"/>
        </w:rPr>
        <w:t>еятельности: учебную, трудовую,</w:t>
      </w:r>
      <w:r w:rsidRPr="00AD3149">
        <w:rPr>
          <w:rFonts w:ascii="Times New Roman" w:hAnsi="Times New Roman" w:cs="Times New Roman"/>
          <w:sz w:val="28"/>
          <w:szCs w:val="28"/>
        </w:rPr>
        <w:t xml:space="preserve"> игровую.</w:t>
      </w:r>
    </w:p>
    <w:p w:rsidR="003906C0" w:rsidRPr="00AD3149" w:rsidRDefault="003906C0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В подрос</w:t>
      </w:r>
      <w:r w:rsidR="00362399" w:rsidRPr="00AD3149">
        <w:rPr>
          <w:rFonts w:ascii="Times New Roman" w:hAnsi="Times New Roman" w:cs="Times New Roman"/>
          <w:sz w:val="28"/>
          <w:szCs w:val="28"/>
        </w:rPr>
        <w:t>тковом возрасте происходит суще</w:t>
      </w:r>
      <w:r w:rsidRPr="00AD3149">
        <w:rPr>
          <w:rFonts w:ascii="Times New Roman" w:hAnsi="Times New Roman" w:cs="Times New Roman"/>
          <w:sz w:val="28"/>
          <w:szCs w:val="28"/>
        </w:rPr>
        <w:t>ственная</w:t>
      </w:r>
      <w:r w:rsidR="00876B79" w:rsidRPr="00AD3149">
        <w:rPr>
          <w:rFonts w:ascii="Times New Roman" w:hAnsi="Times New Roman" w:cs="Times New Roman"/>
          <w:sz w:val="28"/>
          <w:szCs w:val="28"/>
        </w:rPr>
        <w:t xml:space="preserve"> </w:t>
      </w:r>
      <w:r w:rsidRPr="00AD3149">
        <w:rPr>
          <w:rFonts w:ascii="Times New Roman" w:hAnsi="Times New Roman" w:cs="Times New Roman"/>
          <w:sz w:val="28"/>
          <w:szCs w:val="28"/>
        </w:rPr>
        <w:t>перестройка всего орг</w:t>
      </w:r>
      <w:r w:rsidR="00876B79" w:rsidRPr="00AD3149">
        <w:rPr>
          <w:rFonts w:ascii="Times New Roman" w:hAnsi="Times New Roman" w:cs="Times New Roman"/>
          <w:sz w:val="28"/>
          <w:szCs w:val="28"/>
        </w:rPr>
        <w:t xml:space="preserve">анизма, </w:t>
      </w:r>
      <w:r w:rsidR="00362399" w:rsidRPr="00AD3149">
        <w:rPr>
          <w:rFonts w:ascii="Times New Roman" w:hAnsi="Times New Roman" w:cs="Times New Roman"/>
          <w:sz w:val="28"/>
          <w:szCs w:val="28"/>
        </w:rPr>
        <w:t>кото</w:t>
      </w:r>
      <w:r w:rsidR="00876B79" w:rsidRPr="00AD3149">
        <w:rPr>
          <w:rFonts w:ascii="Times New Roman" w:hAnsi="Times New Roman" w:cs="Times New Roman"/>
          <w:sz w:val="28"/>
          <w:szCs w:val="28"/>
        </w:rPr>
        <w:t>рая так же отражается</w:t>
      </w:r>
      <w:r w:rsidRPr="00AD3149">
        <w:rPr>
          <w:rFonts w:ascii="Times New Roman" w:hAnsi="Times New Roman" w:cs="Times New Roman"/>
          <w:sz w:val="28"/>
          <w:szCs w:val="28"/>
        </w:rPr>
        <w:t xml:space="preserve"> в н</w:t>
      </w:r>
      <w:r w:rsidR="00362399" w:rsidRPr="00AD3149">
        <w:rPr>
          <w:rFonts w:ascii="Times New Roman" w:hAnsi="Times New Roman" w:cs="Times New Roman"/>
          <w:sz w:val="28"/>
          <w:szCs w:val="28"/>
        </w:rPr>
        <w:t>екоторых психологических особен</w:t>
      </w:r>
      <w:r w:rsidRPr="00AD3149">
        <w:rPr>
          <w:rFonts w:ascii="Times New Roman" w:hAnsi="Times New Roman" w:cs="Times New Roman"/>
          <w:sz w:val="28"/>
          <w:szCs w:val="28"/>
        </w:rPr>
        <w:t xml:space="preserve">ностях. Это период </w:t>
      </w:r>
      <w:r w:rsidR="00362399" w:rsidRPr="00AD3149">
        <w:rPr>
          <w:rFonts w:ascii="Times New Roman" w:hAnsi="Times New Roman" w:cs="Times New Roman"/>
          <w:sz w:val="28"/>
          <w:szCs w:val="28"/>
        </w:rPr>
        <w:t>бурного и в то же время неравно</w:t>
      </w:r>
      <w:r w:rsidRPr="00AD3149">
        <w:rPr>
          <w:rFonts w:ascii="Times New Roman" w:hAnsi="Times New Roman" w:cs="Times New Roman"/>
          <w:sz w:val="28"/>
          <w:szCs w:val="28"/>
        </w:rPr>
        <w:t>мерного физического</w:t>
      </w:r>
      <w:r w:rsidR="00362399" w:rsidRPr="00AD3149">
        <w:rPr>
          <w:rFonts w:ascii="Times New Roman" w:hAnsi="Times New Roman" w:cs="Times New Roman"/>
          <w:sz w:val="28"/>
          <w:szCs w:val="28"/>
        </w:rPr>
        <w:t xml:space="preserve"> развития, когда происходит уси</w:t>
      </w:r>
      <w:r w:rsidRPr="00AD3149">
        <w:rPr>
          <w:rFonts w:ascii="Times New Roman" w:hAnsi="Times New Roman" w:cs="Times New Roman"/>
          <w:sz w:val="28"/>
          <w:szCs w:val="28"/>
        </w:rPr>
        <w:t>ленный рост тела</w:t>
      </w:r>
      <w:r w:rsidR="00362399" w:rsidRPr="00AD3149">
        <w:rPr>
          <w:rFonts w:ascii="Times New Roman" w:hAnsi="Times New Roman" w:cs="Times New Roman"/>
          <w:sz w:val="28"/>
          <w:szCs w:val="28"/>
        </w:rPr>
        <w:t>,</w:t>
      </w:r>
      <w:r w:rsidRPr="00AD3149">
        <w:rPr>
          <w:rFonts w:ascii="Times New Roman" w:hAnsi="Times New Roman" w:cs="Times New Roman"/>
          <w:sz w:val="28"/>
          <w:szCs w:val="28"/>
        </w:rPr>
        <w:t xml:space="preserve"> с</w:t>
      </w:r>
      <w:r w:rsidR="00362399" w:rsidRPr="00AD3149">
        <w:rPr>
          <w:rFonts w:ascii="Times New Roman" w:hAnsi="Times New Roman" w:cs="Times New Roman"/>
          <w:sz w:val="28"/>
          <w:szCs w:val="28"/>
        </w:rPr>
        <w:t>овершенствуется мускульный аппа</w:t>
      </w:r>
      <w:r w:rsidRPr="00AD3149">
        <w:rPr>
          <w:rFonts w:ascii="Times New Roman" w:hAnsi="Times New Roman" w:cs="Times New Roman"/>
          <w:sz w:val="28"/>
          <w:szCs w:val="28"/>
        </w:rPr>
        <w:t>рат, идет интенсивный процесс окостенения скелета.</w:t>
      </w:r>
    </w:p>
    <w:p w:rsidR="00362399" w:rsidRPr="00AD3149" w:rsidRDefault="003906C0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Физическое р</w:t>
      </w:r>
      <w:r w:rsidR="00362399" w:rsidRPr="00AD3149">
        <w:rPr>
          <w:rFonts w:ascii="Times New Roman" w:hAnsi="Times New Roman" w:cs="Times New Roman"/>
          <w:sz w:val="28"/>
          <w:szCs w:val="28"/>
        </w:rPr>
        <w:t>азвитие девочек и мальчиков про</w:t>
      </w:r>
      <w:r w:rsidRPr="00AD3149">
        <w:rPr>
          <w:rFonts w:ascii="Times New Roman" w:hAnsi="Times New Roman" w:cs="Times New Roman"/>
          <w:sz w:val="28"/>
          <w:szCs w:val="28"/>
        </w:rPr>
        <w:t>исходит несколько р</w:t>
      </w:r>
      <w:r w:rsidR="00362399" w:rsidRPr="00AD3149">
        <w:rPr>
          <w:rFonts w:ascii="Times New Roman" w:hAnsi="Times New Roman" w:cs="Times New Roman"/>
          <w:sz w:val="28"/>
          <w:szCs w:val="28"/>
        </w:rPr>
        <w:t>азными темпами. До 13-14 лет де</w:t>
      </w:r>
      <w:r w:rsidRPr="00AD3149">
        <w:rPr>
          <w:rFonts w:ascii="Times New Roman" w:hAnsi="Times New Roman" w:cs="Times New Roman"/>
          <w:sz w:val="28"/>
          <w:szCs w:val="28"/>
        </w:rPr>
        <w:t>вочки значительно опережают мальчиков в росте, весе, у них быстрее увеличивается грудная клетка, однако после 14 лет все показатели развити</w:t>
      </w:r>
      <w:r w:rsidR="00362399" w:rsidRPr="00AD3149">
        <w:rPr>
          <w:rFonts w:ascii="Times New Roman" w:hAnsi="Times New Roman" w:cs="Times New Roman"/>
          <w:sz w:val="28"/>
          <w:szCs w:val="28"/>
        </w:rPr>
        <w:t>я выше у мальчи</w:t>
      </w:r>
      <w:r w:rsidRPr="00AD3149">
        <w:rPr>
          <w:rFonts w:ascii="Times New Roman" w:hAnsi="Times New Roman" w:cs="Times New Roman"/>
          <w:sz w:val="28"/>
          <w:szCs w:val="28"/>
        </w:rPr>
        <w:t>ков. К 14-15 годам и у</w:t>
      </w:r>
      <w:r w:rsidR="00362399" w:rsidRPr="00AD3149">
        <w:rPr>
          <w:rFonts w:ascii="Times New Roman" w:hAnsi="Times New Roman" w:cs="Times New Roman"/>
          <w:sz w:val="28"/>
          <w:szCs w:val="28"/>
        </w:rPr>
        <w:t xml:space="preserve"> мальчиков, и у девочек заканчи</w:t>
      </w:r>
      <w:r w:rsidRPr="00AD3149">
        <w:rPr>
          <w:rFonts w:ascii="Times New Roman" w:hAnsi="Times New Roman" w:cs="Times New Roman"/>
          <w:sz w:val="28"/>
          <w:szCs w:val="28"/>
        </w:rPr>
        <w:t>вается формирование вторичных половых признаков.</w:t>
      </w:r>
    </w:p>
    <w:p w:rsidR="00A636BD" w:rsidRPr="00AD3149" w:rsidRDefault="00A636BD" w:rsidP="002745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6C0" w:rsidRPr="0013666C" w:rsidRDefault="003906C0" w:rsidP="0013666C">
      <w:pPr>
        <w:pStyle w:val="a3"/>
        <w:numPr>
          <w:ilvl w:val="2"/>
          <w:numId w:val="3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66C">
        <w:rPr>
          <w:rFonts w:ascii="Times New Roman" w:hAnsi="Times New Roman" w:cs="Times New Roman"/>
          <w:b/>
          <w:sz w:val="28"/>
          <w:szCs w:val="28"/>
        </w:rPr>
        <w:t>Особенно</w:t>
      </w:r>
      <w:r w:rsidR="00362399" w:rsidRPr="0013666C">
        <w:rPr>
          <w:rFonts w:ascii="Times New Roman" w:hAnsi="Times New Roman" w:cs="Times New Roman"/>
          <w:b/>
          <w:sz w:val="28"/>
          <w:szCs w:val="28"/>
        </w:rPr>
        <w:t>сти костно-мышечной системы под</w:t>
      </w:r>
      <w:r w:rsidRPr="0013666C">
        <w:rPr>
          <w:rFonts w:ascii="Times New Roman" w:hAnsi="Times New Roman" w:cs="Times New Roman"/>
          <w:b/>
          <w:sz w:val="28"/>
          <w:szCs w:val="28"/>
        </w:rPr>
        <w:t>ростка</w:t>
      </w:r>
    </w:p>
    <w:p w:rsidR="003906C0" w:rsidRPr="00AD3149" w:rsidRDefault="00362399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Ускорение роста начинается</w:t>
      </w:r>
      <w:r w:rsidR="003906C0" w:rsidRPr="00AD3149">
        <w:rPr>
          <w:rFonts w:ascii="Times New Roman" w:hAnsi="Times New Roman" w:cs="Times New Roman"/>
          <w:sz w:val="28"/>
          <w:szCs w:val="28"/>
        </w:rPr>
        <w:t xml:space="preserve"> у девочек в 11-13 лет, у мальчиков - в 13-15. Вследствие этого</w:t>
      </w:r>
      <w:r w:rsidRPr="00AD3149">
        <w:rPr>
          <w:rFonts w:ascii="Times New Roman" w:hAnsi="Times New Roman" w:cs="Times New Roman"/>
          <w:sz w:val="28"/>
          <w:szCs w:val="28"/>
        </w:rPr>
        <w:t xml:space="preserve"> рост дево</w:t>
      </w:r>
      <w:r w:rsidR="003906C0" w:rsidRPr="00AD3149">
        <w:rPr>
          <w:rFonts w:ascii="Times New Roman" w:hAnsi="Times New Roman" w:cs="Times New Roman"/>
          <w:sz w:val="28"/>
          <w:szCs w:val="28"/>
        </w:rPr>
        <w:t>чек 11-13 лет обычно выше роста мальчиков того же возраста. После 13-</w:t>
      </w:r>
      <w:r w:rsidRPr="00AD3149">
        <w:rPr>
          <w:rFonts w:ascii="Times New Roman" w:hAnsi="Times New Roman" w:cs="Times New Roman"/>
          <w:sz w:val="28"/>
          <w:szCs w:val="28"/>
        </w:rPr>
        <w:t>14 лет темп роста девочек значи</w:t>
      </w:r>
      <w:r w:rsidR="003906C0" w:rsidRPr="00AD3149">
        <w:rPr>
          <w:rFonts w:ascii="Times New Roman" w:hAnsi="Times New Roman" w:cs="Times New Roman"/>
          <w:sz w:val="28"/>
          <w:szCs w:val="28"/>
        </w:rPr>
        <w:t>тельно замедляется, а у мальчиков становится более интенсивным, и к 1</w:t>
      </w:r>
      <w:r w:rsidRPr="00AD3149">
        <w:rPr>
          <w:rFonts w:ascii="Times New Roman" w:hAnsi="Times New Roman" w:cs="Times New Roman"/>
          <w:sz w:val="28"/>
          <w:szCs w:val="28"/>
        </w:rPr>
        <w:t>5-16 годам рост мальчиков значи</w:t>
      </w:r>
      <w:r w:rsidR="003906C0" w:rsidRPr="00AD3149">
        <w:rPr>
          <w:rFonts w:ascii="Times New Roman" w:hAnsi="Times New Roman" w:cs="Times New Roman"/>
          <w:sz w:val="28"/>
          <w:szCs w:val="28"/>
        </w:rPr>
        <w:t xml:space="preserve">тельно выше, чем девочек. Начавшееся в подростковом периоде ускорение </w:t>
      </w:r>
      <w:r w:rsidRPr="00AD3149">
        <w:rPr>
          <w:rFonts w:ascii="Times New Roman" w:hAnsi="Times New Roman" w:cs="Times New Roman"/>
          <w:sz w:val="28"/>
          <w:szCs w:val="28"/>
        </w:rPr>
        <w:t>роста у мальчиков происходит бо</w:t>
      </w:r>
      <w:r w:rsidR="003906C0" w:rsidRPr="00AD3149">
        <w:rPr>
          <w:rFonts w:ascii="Times New Roman" w:hAnsi="Times New Roman" w:cs="Times New Roman"/>
          <w:sz w:val="28"/>
          <w:szCs w:val="28"/>
        </w:rPr>
        <w:t>лее равномерно и прод</w:t>
      </w:r>
      <w:r w:rsidR="00962D0B" w:rsidRPr="00AD3149">
        <w:rPr>
          <w:rFonts w:ascii="Times New Roman" w:hAnsi="Times New Roman" w:cs="Times New Roman"/>
          <w:sz w:val="28"/>
          <w:szCs w:val="28"/>
        </w:rPr>
        <w:t>олжается дольше, чем у девочек – до 18- 19 лет</w:t>
      </w:r>
      <w:r w:rsidR="003906C0" w:rsidRPr="00AD3149">
        <w:rPr>
          <w:rFonts w:ascii="Times New Roman" w:hAnsi="Times New Roman" w:cs="Times New Roman"/>
          <w:sz w:val="28"/>
          <w:szCs w:val="28"/>
        </w:rPr>
        <w:t>.</w:t>
      </w:r>
    </w:p>
    <w:p w:rsidR="003906C0" w:rsidRPr="00AD3149" w:rsidRDefault="003906C0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В период у</w:t>
      </w:r>
      <w:r w:rsidR="00362399" w:rsidRPr="00AD3149">
        <w:rPr>
          <w:rFonts w:ascii="Times New Roman" w:hAnsi="Times New Roman" w:cs="Times New Roman"/>
          <w:sz w:val="28"/>
          <w:szCs w:val="28"/>
        </w:rPr>
        <w:t>скорения роста возникают времен</w:t>
      </w:r>
      <w:r w:rsidRPr="00AD3149">
        <w:rPr>
          <w:rFonts w:ascii="Times New Roman" w:hAnsi="Times New Roman" w:cs="Times New Roman"/>
          <w:sz w:val="28"/>
          <w:szCs w:val="28"/>
        </w:rPr>
        <w:t xml:space="preserve">ные диспропорции в росте костной и мышечной ткани, обусловливающие некоторое нарушение координации движений </w:t>
      </w:r>
      <w:r w:rsidRPr="00AD3149">
        <w:rPr>
          <w:rFonts w:ascii="Times New Roman" w:hAnsi="Times New Roman" w:cs="Times New Roman"/>
          <w:sz w:val="28"/>
          <w:szCs w:val="28"/>
        </w:rPr>
        <w:lastRenderedPageBreak/>
        <w:t>(неуклюжесть, угловатость), которые после 15-летнего возраста постепенно сглаживаются.</w:t>
      </w:r>
    </w:p>
    <w:p w:rsidR="00727890" w:rsidRPr="00AD3149" w:rsidRDefault="003906C0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В среднем за</w:t>
      </w:r>
      <w:r w:rsidR="00362399" w:rsidRPr="00AD3149">
        <w:rPr>
          <w:rFonts w:ascii="Times New Roman" w:hAnsi="Times New Roman" w:cs="Times New Roman"/>
          <w:sz w:val="28"/>
          <w:szCs w:val="28"/>
        </w:rPr>
        <w:t xml:space="preserve"> период полового созревания мас</w:t>
      </w:r>
      <w:r w:rsidRPr="00AD3149">
        <w:rPr>
          <w:rFonts w:ascii="Times New Roman" w:hAnsi="Times New Roman" w:cs="Times New Roman"/>
          <w:sz w:val="28"/>
          <w:szCs w:val="28"/>
        </w:rPr>
        <w:t>са тела подростков увеличивается на 34 кг у юношей и 25 кг у девушек, рост – на 35 см и 25 см соответственно. За всеми этими в</w:t>
      </w:r>
      <w:r w:rsidR="00362399" w:rsidRPr="00AD3149">
        <w:rPr>
          <w:rFonts w:ascii="Times New Roman" w:hAnsi="Times New Roman" w:cs="Times New Roman"/>
          <w:sz w:val="28"/>
          <w:szCs w:val="28"/>
        </w:rPr>
        <w:t>нешними изменениями стоит напря</w:t>
      </w:r>
      <w:r w:rsidRPr="00AD3149">
        <w:rPr>
          <w:rFonts w:ascii="Times New Roman" w:hAnsi="Times New Roman" w:cs="Times New Roman"/>
          <w:sz w:val="28"/>
          <w:szCs w:val="28"/>
        </w:rPr>
        <w:t>женная деятельность всех органов и систем организма.</w:t>
      </w:r>
    </w:p>
    <w:p w:rsidR="00A636BD" w:rsidRPr="00AD3149" w:rsidRDefault="00A636BD" w:rsidP="00274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86F" w:rsidRPr="0013666C" w:rsidRDefault="0013666C" w:rsidP="001366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1.3.3. </w:t>
      </w:r>
      <w:r w:rsidR="003906C0" w:rsidRPr="0013666C">
        <w:rPr>
          <w:rFonts w:ascii="Times New Roman" w:hAnsi="Times New Roman" w:cs="Times New Roman"/>
          <w:b/>
          <w:sz w:val="28"/>
          <w:szCs w:val="28"/>
        </w:rPr>
        <w:t>Особенности дыхательной системы подростка.</w:t>
      </w:r>
    </w:p>
    <w:p w:rsidR="003906C0" w:rsidRPr="00AD3149" w:rsidRDefault="003906C0" w:rsidP="002745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Ряд особеннос</w:t>
      </w:r>
      <w:r w:rsidR="007A6D39" w:rsidRPr="00AD3149">
        <w:rPr>
          <w:rFonts w:ascii="Times New Roman" w:hAnsi="Times New Roman" w:cs="Times New Roman"/>
          <w:sz w:val="28"/>
          <w:szCs w:val="28"/>
        </w:rPr>
        <w:t>тей характерен и для системы ор</w:t>
      </w:r>
      <w:r w:rsidRPr="00AD3149">
        <w:rPr>
          <w:rFonts w:ascii="Times New Roman" w:hAnsi="Times New Roman" w:cs="Times New Roman"/>
          <w:sz w:val="28"/>
          <w:szCs w:val="28"/>
        </w:rPr>
        <w:t>ганов дыхания. Проис</w:t>
      </w:r>
      <w:r w:rsidR="007A6D39" w:rsidRPr="00AD3149">
        <w:rPr>
          <w:rFonts w:ascii="Times New Roman" w:hAnsi="Times New Roman" w:cs="Times New Roman"/>
          <w:sz w:val="28"/>
          <w:szCs w:val="28"/>
        </w:rPr>
        <w:t>ходит интенсивное развитие груд</w:t>
      </w:r>
      <w:r w:rsidRPr="00AD3149">
        <w:rPr>
          <w:rFonts w:ascii="Times New Roman" w:hAnsi="Times New Roman" w:cs="Times New Roman"/>
          <w:sz w:val="28"/>
          <w:szCs w:val="28"/>
        </w:rPr>
        <w:t>ной клетки, дыхательных мышц, рост легких. Дыхание становится глубж</w:t>
      </w:r>
      <w:r w:rsidR="00211EE4" w:rsidRPr="00AD3149">
        <w:rPr>
          <w:rFonts w:ascii="Times New Roman" w:hAnsi="Times New Roman" w:cs="Times New Roman"/>
          <w:sz w:val="28"/>
          <w:szCs w:val="28"/>
        </w:rPr>
        <w:t xml:space="preserve">е и </w:t>
      </w:r>
      <w:r w:rsidRPr="00AD3149">
        <w:rPr>
          <w:rFonts w:ascii="Times New Roman" w:hAnsi="Times New Roman" w:cs="Times New Roman"/>
          <w:sz w:val="28"/>
          <w:szCs w:val="28"/>
        </w:rPr>
        <w:t xml:space="preserve"> реже. Устанавливают</w:t>
      </w:r>
      <w:r w:rsidR="00211EE4" w:rsidRPr="00AD3149">
        <w:rPr>
          <w:rFonts w:ascii="Times New Roman" w:hAnsi="Times New Roman" w:cs="Times New Roman"/>
          <w:sz w:val="28"/>
          <w:szCs w:val="28"/>
        </w:rPr>
        <w:t xml:space="preserve">ся половые различия в его типе: </w:t>
      </w:r>
      <w:r w:rsidRPr="00AD3149">
        <w:rPr>
          <w:rFonts w:ascii="Times New Roman" w:hAnsi="Times New Roman" w:cs="Times New Roman"/>
          <w:sz w:val="28"/>
          <w:szCs w:val="28"/>
        </w:rPr>
        <w:t>у юношей</w:t>
      </w:r>
      <w:r w:rsidR="00211EE4" w:rsidRPr="00AD3149">
        <w:rPr>
          <w:rFonts w:ascii="Times New Roman" w:hAnsi="Times New Roman" w:cs="Times New Roman"/>
          <w:sz w:val="28"/>
          <w:szCs w:val="28"/>
        </w:rPr>
        <w:t xml:space="preserve"> – брюшной, у девушек – грудной</w:t>
      </w:r>
      <w:r w:rsidRPr="00AD3149">
        <w:rPr>
          <w:rFonts w:ascii="Times New Roman" w:hAnsi="Times New Roman" w:cs="Times New Roman"/>
          <w:sz w:val="28"/>
          <w:szCs w:val="28"/>
        </w:rPr>
        <w:t>. Интенсивная перестройка органов дыхания должна обеспечить бурно р</w:t>
      </w:r>
      <w:r w:rsidR="007A6D39" w:rsidRPr="00AD3149">
        <w:rPr>
          <w:rFonts w:ascii="Times New Roman" w:hAnsi="Times New Roman" w:cs="Times New Roman"/>
          <w:sz w:val="28"/>
          <w:szCs w:val="28"/>
        </w:rPr>
        <w:t>астущий организм кислородом, не</w:t>
      </w:r>
      <w:r w:rsidRPr="00AD3149">
        <w:rPr>
          <w:rFonts w:ascii="Times New Roman" w:hAnsi="Times New Roman" w:cs="Times New Roman"/>
          <w:sz w:val="28"/>
          <w:szCs w:val="28"/>
        </w:rPr>
        <w:t>достаток которого пр</w:t>
      </w:r>
      <w:r w:rsidR="007A6D39" w:rsidRPr="00AD3149">
        <w:rPr>
          <w:rFonts w:ascii="Times New Roman" w:hAnsi="Times New Roman" w:cs="Times New Roman"/>
          <w:sz w:val="28"/>
          <w:szCs w:val="28"/>
        </w:rPr>
        <w:t>и интенсивной физической нагруз</w:t>
      </w:r>
      <w:r w:rsidRPr="00AD3149">
        <w:rPr>
          <w:rFonts w:ascii="Times New Roman" w:hAnsi="Times New Roman" w:cs="Times New Roman"/>
          <w:sz w:val="28"/>
          <w:szCs w:val="28"/>
        </w:rPr>
        <w:t>ке особо чувствителен. Как правило, девушки хуже адаптируются к недостатку кислорода, чем юноши. У подростков, когда они находятся в душных помещениях или испытывают большие физические нагрузки, могут случиться обмороки. Это необходимо учитывать как при проведении обычных ур</w:t>
      </w:r>
      <w:r w:rsidR="007A6D39" w:rsidRPr="00AD3149">
        <w:rPr>
          <w:rFonts w:ascii="Times New Roman" w:hAnsi="Times New Roman" w:cs="Times New Roman"/>
          <w:sz w:val="28"/>
          <w:szCs w:val="28"/>
        </w:rPr>
        <w:t>оков в классе, так и при заняти</w:t>
      </w:r>
      <w:r w:rsidRPr="00AD3149">
        <w:rPr>
          <w:rFonts w:ascii="Times New Roman" w:hAnsi="Times New Roman" w:cs="Times New Roman"/>
          <w:sz w:val="28"/>
          <w:szCs w:val="28"/>
        </w:rPr>
        <w:t>ях физкультурой</w:t>
      </w:r>
    </w:p>
    <w:p w:rsidR="00A636BD" w:rsidRPr="00AD3149" w:rsidRDefault="00A636BD" w:rsidP="002745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86F" w:rsidRPr="0013666C" w:rsidRDefault="0086186F" w:rsidP="002745D7">
      <w:pPr>
        <w:pStyle w:val="a3"/>
        <w:numPr>
          <w:ilvl w:val="2"/>
          <w:numId w:val="3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66C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proofErr w:type="gramStart"/>
      <w:r w:rsidRPr="0013666C">
        <w:rPr>
          <w:rFonts w:ascii="Times New Roman" w:hAnsi="Times New Roman" w:cs="Times New Roman"/>
          <w:b/>
          <w:sz w:val="28"/>
          <w:szCs w:val="28"/>
        </w:rPr>
        <w:t>сердечно-сосудистой</w:t>
      </w:r>
      <w:proofErr w:type="gramEnd"/>
      <w:r w:rsidRPr="0013666C">
        <w:rPr>
          <w:rFonts w:ascii="Times New Roman" w:hAnsi="Times New Roman" w:cs="Times New Roman"/>
          <w:b/>
          <w:sz w:val="28"/>
          <w:szCs w:val="28"/>
        </w:rPr>
        <w:t xml:space="preserve"> системы подростка</w:t>
      </w:r>
    </w:p>
    <w:p w:rsidR="0086186F" w:rsidRPr="00AD3149" w:rsidRDefault="0086186F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Деятельность сердца и сосудов в подростковом периоде также имеет свои особенности, в значительной мере связанные с изменением гормонального </w:t>
      </w:r>
      <w:r w:rsidR="00D02052" w:rsidRPr="00AD3149">
        <w:rPr>
          <w:rFonts w:ascii="Times New Roman" w:hAnsi="Times New Roman" w:cs="Times New Roman"/>
          <w:sz w:val="28"/>
          <w:szCs w:val="28"/>
        </w:rPr>
        <w:t>фона</w:t>
      </w:r>
      <w:r w:rsidRPr="00AD3149">
        <w:rPr>
          <w:rFonts w:ascii="Times New Roman" w:hAnsi="Times New Roman" w:cs="Times New Roman"/>
          <w:sz w:val="28"/>
          <w:szCs w:val="28"/>
        </w:rPr>
        <w:t xml:space="preserve"> и нервной системы. В период полового созревания происходит интенсивный рост сердца, увеличивается объем его полостей. Меняются уровни артериального и венозного давления, ритм сердечных сокращений. Во всех возрастных группах у девушек отмечается более частый </w:t>
      </w:r>
      <w:r w:rsidR="00C256F0" w:rsidRPr="00AD3149">
        <w:rPr>
          <w:rFonts w:ascii="Times New Roman" w:hAnsi="Times New Roman" w:cs="Times New Roman"/>
          <w:sz w:val="28"/>
          <w:szCs w:val="28"/>
        </w:rPr>
        <w:t>пульс</w:t>
      </w:r>
      <w:r w:rsidRPr="00AD3149">
        <w:rPr>
          <w:rFonts w:ascii="Times New Roman" w:hAnsi="Times New Roman" w:cs="Times New Roman"/>
          <w:sz w:val="28"/>
          <w:szCs w:val="28"/>
        </w:rPr>
        <w:t>, чем у юношей. Подростки часто испытывают неприятные ощущения в области сердца (боли, чувство давления, сердцебиение), они страдают повышенной утомляемостью, склонностью к обморочным состояниям. Но это совершенно нормально, поскольку не все системы организма развиваются равномерно и, например, увеличение массы сердечной мышцы</w:t>
      </w:r>
      <w:r w:rsidR="00AF5E47" w:rsidRPr="00AD3149"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AD3149">
        <w:rPr>
          <w:rFonts w:ascii="Times New Roman" w:hAnsi="Times New Roman" w:cs="Times New Roman"/>
          <w:sz w:val="28"/>
          <w:szCs w:val="28"/>
        </w:rPr>
        <w:t>отставать от увеличения общей массы тела подростка.</w:t>
      </w:r>
    </w:p>
    <w:p w:rsidR="0086186F" w:rsidRPr="00AD3149" w:rsidRDefault="0086186F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Один из важнейших показателей состояния </w:t>
      </w:r>
      <w:proofErr w:type="gramStart"/>
      <w:r w:rsidRPr="00AD314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AD3149">
        <w:rPr>
          <w:rFonts w:ascii="Times New Roman" w:hAnsi="Times New Roman" w:cs="Times New Roman"/>
          <w:sz w:val="28"/>
          <w:szCs w:val="28"/>
        </w:rPr>
        <w:t xml:space="preserve"> системы – артериальное давление (АД). Уровень АД, как известно, находится в определенной</w:t>
      </w:r>
      <w:r w:rsidR="0059410B" w:rsidRPr="00AD3149">
        <w:rPr>
          <w:rFonts w:ascii="Times New Roman" w:hAnsi="Times New Roman" w:cs="Times New Roman"/>
          <w:sz w:val="28"/>
          <w:szCs w:val="28"/>
        </w:rPr>
        <w:t xml:space="preserve"> зависимости от возраста, пола, </w:t>
      </w:r>
      <w:r w:rsidRPr="00AD3149">
        <w:rPr>
          <w:rFonts w:ascii="Times New Roman" w:hAnsi="Times New Roman" w:cs="Times New Roman"/>
          <w:sz w:val="28"/>
          <w:szCs w:val="28"/>
        </w:rPr>
        <w:t xml:space="preserve">физического развития, </w:t>
      </w:r>
      <w:r w:rsidR="00A2546F" w:rsidRPr="00AD3149">
        <w:rPr>
          <w:rFonts w:ascii="Times New Roman" w:hAnsi="Times New Roman" w:cs="Times New Roman"/>
          <w:sz w:val="28"/>
          <w:szCs w:val="28"/>
        </w:rPr>
        <w:t>наследственности</w:t>
      </w:r>
      <w:r w:rsidRPr="00AD3149">
        <w:rPr>
          <w:rFonts w:ascii="Times New Roman" w:hAnsi="Times New Roman" w:cs="Times New Roman"/>
          <w:sz w:val="28"/>
          <w:szCs w:val="28"/>
        </w:rPr>
        <w:t>, климат</w:t>
      </w:r>
      <w:r w:rsidR="00A2546F" w:rsidRPr="00AD3149">
        <w:rPr>
          <w:rFonts w:ascii="Times New Roman" w:hAnsi="Times New Roman" w:cs="Times New Roman"/>
          <w:sz w:val="28"/>
          <w:szCs w:val="28"/>
        </w:rPr>
        <w:t xml:space="preserve">ических </w:t>
      </w:r>
      <w:r w:rsidRPr="00AD3149">
        <w:rPr>
          <w:rFonts w:ascii="Times New Roman" w:hAnsi="Times New Roman" w:cs="Times New Roman"/>
          <w:sz w:val="28"/>
          <w:szCs w:val="28"/>
        </w:rPr>
        <w:t xml:space="preserve">факторов, социально-гигиенических условий и образа жизни. </w:t>
      </w:r>
      <w:r w:rsidRPr="00AD3149">
        <w:rPr>
          <w:rFonts w:ascii="Times New Roman" w:hAnsi="Times New Roman" w:cs="Times New Roman"/>
          <w:sz w:val="28"/>
          <w:szCs w:val="28"/>
        </w:rPr>
        <w:lastRenderedPageBreak/>
        <w:t>Начало полового созревания сопровождается повышением уровня АД. Такая физиологическая реакция направлена на поддержание кровоснабжения организма на оптимальном уровне при быстром увеличении длины и массы тела. У юношей с возрастом отмечается равномерное увеличение значений АД. У девушек наибольший уровень АД выявляется в тринадцать–четырнадцать лет</w:t>
      </w:r>
    </w:p>
    <w:p w:rsidR="0086186F" w:rsidRPr="00AD3149" w:rsidRDefault="0086186F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Повышение уровня АД в период полового созревания нельзя однозначно рассматривать как плохой прогноз на будущее. В то же время подростки с повышенным АД, в сочетании с наследственной отягощенностью, ожирением и другими признаками, имеют высокий риск заполучить в дальнейшем гипертоническую болезнь.</w:t>
      </w:r>
    </w:p>
    <w:p w:rsidR="00FF4C2C" w:rsidRPr="00AD3149" w:rsidRDefault="000D1DFF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Пульс </w:t>
      </w:r>
      <w:r w:rsidR="0086186F" w:rsidRPr="00AD3149">
        <w:rPr>
          <w:rFonts w:ascii="Times New Roman" w:hAnsi="Times New Roman" w:cs="Times New Roman"/>
          <w:sz w:val="28"/>
          <w:szCs w:val="28"/>
        </w:rPr>
        <w:t>в состоянии покоя пятнадцатилетнего подростка</w:t>
      </w:r>
      <w:r w:rsidRPr="00AD3149">
        <w:rPr>
          <w:rFonts w:ascii="Times New Roman" w:hAnsi="Times New Roman" w:cs="Times New Roman"/>
          <w:sz w:val="28"/>
          <w:szCs w:val="28"/>
        </w:rPr>
        <w:t>, в среднем,</w:t>
      </w:r>
      <w:r w:rsidR="00FC16F9" w:rsidRPr="00AD3149">
        <w:rPr>
          <w:rFonts w:ascii="Times New Roman" w:hAnsi="Times New Roman" w:cs="Times New Roman"/>
          <w:sz w:val="28"/>
          <w:szCs w:val="28"/>
        </w:rPr>
        <w:t xml:space="preserve"> равен 70 уд/мин у мальчиков и 72 уд/мин</w:t>
      </w:r>
      <w:r w:rsidR="0086186F" w:rsidRPr="00AD3149">
        <w:rPr>
          <w:rFonts w:ascii="Times New Roman" w:hAnsi="Times New Roman" w:cs="Times New Roman"/>
          <w:sz w:val="28"/>
          <w:szCs w:val="28"/>
        </w:rPr>
        <w:t xml:space="preserve"> у девочек. Уже к 18 годам пульс подростка приближается к показа</w:t>
      </w:r>
      <w:r w:rsidR="00FC16F9" w:rsidRPr="00AD3149">
        <w:rPr>
          <w:rFonts w:ascii="Times New Roman" w:hAnsi="Times New Roman" w:cs="Times New Roman"/>
          <w:sz w:val="28"/>
          <w:szCs w:val="28"/>
        </w:rPr>
        <w:t>телям взрослого человека: 62 уд/мин у юношей и 70 уд/мин</w:t>
      </w:r>
      <w:r w:rsidR="0086186F" w:rsidRPr="00AD3149">
        <w:rPr>
          <w:rFonts w:ascii="Times New Roman" w:hAnsi="Times New Roman" w:cs="Times New Roman"/>
          <w:sz w:val="28"/>
          <w:szCs w:val="28"/>
        </w:rPr>
        <w:t xml:space="preserve"> у девушек. Артериальное давление у подростков семнадцати лет также приближается к «взрослым» показателям и составляет </w:t>
      </w:r>
      <w:r w:rsidR="00CB136A" w:rsidRPr="00AD3149">
        <w:rPr>
          <w:rFonts w:ascii="Times New Roman" w:hAnsi="Times New Roman" w:cs="Times New Roman"/>
          <w:sz w:val="28"/>
          <w:szCs w:val="28"/>
        </w:rPr>
        <w:t xml:space="preserve">приблизительно </w:t>
      </w:r>
      <w:r w:rsidR="0086186F" w:rsidRPr="00AD3149">
        <w:rPr>
          <w:rFonts w:ascii="Times New Roman" w:hAnsi="Times New Roman" w:cs="Times New Roman"/>
          <w:sz w:val="28"/>
          <w:szCs w:val="28"/>
        </w:rPr>
        <w:t>120/65 и 115/60 у юношей и девушек соответственно.</w:t>
      </w:r>
    </w:p>
    <w:p w:rsidR="00A636BD" w:rsidRPr="00AD3149" w:rsidRDefault="00A636BD" w:rsidP="0013666C">
      <w:pPr>
        <w:rPr>
          <w:rFonts w:ascii="Times New Roman" w:hAnsi="Times New Roman" w:cs="Times New Roman"/>
          <w:sz w:val="28"/>
          <w:szCs w:val="28"/>
        </w:rPr>
      </w:pPr>
    </w:p>
    <w:p w:rsidR="00FF4C2C" w:rsidRPr="0013666C" w:rsidRDefault="00FF4C2C" w:rsidP="0013666C">
      <w:pPr>
        <w:pStyle w:val="a3"/>
        <w:numPr>
          <w:ilvl w:val="1"/>
          <w:numId w:val="3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66C">
        <w:rPr>
          <w:rFonts w:ascii="Times New Roman" w:hAnsi="Times New Roman" w:cs="Times New Roman"/>
          <w:b/>
          <w:sz w:val="28"/>
          <w:szCs w:val="28"/>
        </w:rPr>
        <w:t>Влияние занятий физической культурой и спортом на растущий организм</w:t>
      </w:r>
    </w:p>
    <w:p w:rsidR="00FF4C2C" w:rsidRPr="00AD3149" w:rsidRDefault="00FF4C2C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Исследования в области физического воспитания дают возможность делать выводы о том, что </w:t>
      </w:r>
      <w:r w:rsidR="004B318B" w:rsidRPr="00AD3149">
        <w:rPr>
          <w:rFonts w:ascii="Times New Roman" w:hAnsi="Times New Roman" w:cs="Times New Roman"/>
          <w:sz w:val="28"/>
          <w:szCs w:val="28"/>
        </w:rPr>
        <w:t>сильнейшим</w:t>
      </w:r>
      <w:r w:rsidRPr="00AD3149">
        <w:rPr>
          <w:rFonts w:ascii="Times New Roman" w:hAnsi="Times New Roman" w:cs="Times New Roman"/>
          <w:sz w:val="28"/>
          <w:szCs w:val="28"/>
        </w:rPr>
        <w:t xml:space="preserve"> средством оздоровления для детей и подростков </w:t>
      </w:r>
      <w:r w:rsidR="002B5596" w:rsidRPr="00AD3149">
        <w:rPr>
          <w:rFonts w:ascii="Times New Roman" w:hAnsi="Times New Roman" w:cs="Times New Roman"/>
          <w:sz w:val="28"/>
          <w:szCs w:val="28"/>
        </w:rPr>
        <w:t xml:space="preserve"> является рациональная двигательная активность. Она</w:t>
      </w:r>
      <w:r w:rsidRPr="00AD3149">
        <w:rPr>
          <w:rFonts w:ascii="Times New Roman" w:hAnsi="Times New Roman" w:cs="Times New Roman"/>
          <w:sz w:val="28"/>
          <w:szCs w:val="28"/>
        </w:rPr>
        <w:t xml:space="preserve"> способствует нормальному физич</w:t>
      </w:r>
      <w:r w:rsidR="002B5596" w:rsidRPr="00AD3149">
        <w:rPr>
          <w:rFonts w:ascii="Times New Roman" w:hAnsi="Times New Roman" w:cs="Times New Roman"/>
          <w:sz w:val="28"/>
          <w:szCs w:val="28"/>
        </w:rPr>
        <w:t xml:space="preserve">ескому и психическому развитию, </w:t>
      </w:r>
      <w:r w:rsidRPr="00AD3149">
        <w:rPr>
          <w:rFonts w:ascii="Times New Roman" w:hAnsi="Times New Roman" w:cs="Times New Roman"/>
          <w:sz w:val="28"/>
          <w:szCs w:val="28"/>
        </w:rPr>
        <w:t>ока</w:t>
      </w:r>
      <w:r w:rsidR="002B5596" w:rsidRPr="00AD3149">
        <w:rPr>
          <w:rFonts w:ascii="Times New Roman" w:hAnsi="Times New Roman" w:cs="Times New Roman"/>
          <w:sz w:val="28"/>
          <w:szCs w:val="28"/>
        </w:rPr>
        <w:t xml:space="preserve">зывает положительное влияние на </w:t>
      </w:r>
      <w:r w:rsidRPr="00AD3149">
        <w:rPr>
          <w:rFonts w:ascii="Times New Roman" w:hAnsi="Times New Roman" w:cs="Times New Roman"/>
          <w:sz w:val="28"/>
          <w:szCs w:val="28"/>
        </w:rPr>
        <w:t>состояние здоровья и динамику физической подготовленности.</w:t>
      </w:r>
    </w:p>
    <w:p w:rsidR="00FF4C2C" w:rsidRPr="00AD3149" w:rsidRDefault="00976CCB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Согласно статистике, сегодня из школы выходят здоровыми всего 10% выпускников, 9</w:t>
      </w:r>
      <w:r w:rsidR="00FF4C2C" w:rsidRPr="00AD3149">
        <w:rPr>
          <w:rFonts w:ascii="Times New Roman" w:hAnsi="Times New Roman" w:cs="Times New Roman"/>
          <w:sz w:val="28"/>
          <w:szCs w:val="28"/>
        </w:rPr>
        <w:t>0% имеют различную хроническую патологию. У каждого второго школьника выявлено сочетание нескольких хронических заболеваний.</w:t>
      </w:r>
    </w:p>
    <w:p w:rsidR="00FF4C2C" w:rsidRPr="00AD3149" w:rsidRDefault="00FF4C2C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Одной из основных причин высокой забо</w:t>
      </w:r>
      <w:r w:rsidR="004B318B" w:rsidRPr="00AD3149">
        <w:rPr>
          <w:rFonts w:ascii="Times New Roman" w:hAnsi="Times New Roman" w:cs="Times New Roman"/>
          <w:sz w:val="28"/>
          <w:szCs w:val="28"/>
        </w:rPr>
        <w:t xml:space="preserve">леваемости у детей в России </w:t>
      </w:r>
      <w:r w:rsidRPr="00AD3149">
        <w:rPr>
          <w:rFonts w:ascii="Times New Roman" w:hAnsi="Times New Roman" w:cs="Times New Roman"/>
          <w:sz w:val="28"/>
          <w:szCs w:val="28"/>
        </w:rPr>
        <w:t>является низкий уровень двигательной активности. Население России в целом «обеспечено» спортом всего на 30-40% от необходимого, «физиологически обоснованного объема двигательной активности для нормального развития организма» (Н.М. Амосов).</w:t>
      </w:r>
    </w:p>
    <w:p w:rsidR="00FF4C2C" w:rsidRPr="00AD3149" w:rsidRDefault="00FF4C2C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При малоподвижном образе жизни, который ведут большинство современных подростков, уменьшается объем и сила мышц, увеличивается количество жировой ткани, кости обедняются кальцием и становятся </w:t>
      </w:r>
      <w:r w:rsidR="003754CB" w:rsidRPr="00AD3149">
        <w:rPr>
          <w:rFonts w:ascii="Times New Roman" w:hAnsi="Times New Roman" w:cs="Times New Roman"/>
          <w:sz w:val="28"/>
          <w:szCs w:val="28"/>
        </w:rPr>
        <w:t>более хрупкими</w:t>
      </w:r>
      <w:r w:rsidRPr="00AD3149">
        <w:rPr>
          <w:rFonts w:ascii="Times New Roman" w:hAnsi="Times New Roman" w:cs="Times New Roman"/>
          <w:sz w:val="28"/>
          <w:szCs w:val="28"/>
        </w:rPr>
        <w:t xml:space="preserve">. Гиподинамия </w:t>
      </w:r>
      <w:r w:rsidRPr="00AD3149">
        <w:rPr>
          <w:rFonts w:ascii="Times New Roman" w:hAnsi="Times New Roman" w:cs="Times New Roman"/>
          <w:sz w:val="28"/>
          <w:szCs w:val="28"/>
        </w:rPr>
        <w:lastRenderedPageBreak/>
        <w:t>отрицательно влияет и на эмоционально-психическое состояние подростков, они становятся раздражительными и малообщительными, а затем вялыми и равнодушными к тому, что раньше вызывало радостные эмоции.</w:t>
      </w:r>
    </w:p>
    <w:p w:rsidR="00FF4C2C" w:rsidRPr="00AD3149" w:rsidRDefault="00FF4C2C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Научно доказано, что подвижные игры и физические упражнения оказывают положительное влияние на нормальный рост и развитие ребенка. Занятия физкультурой и спортом не только помогают быть тренированным, подтянутым, не только способствуют снижению заболеваемости детей и подростков, но и способствуют более жизнерадостному восприятию окружающего мира, устойчивости к стрессам. </w:t>
      </w:r>
    </w:p>
    <w:p w:rsidR="00F11094" w:rsidRPr="00AD3149" w:rsidRDefault="00F11094" w:rsidP="00274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86F" w:rsidRPr="00AD3149" w:rsidRDefault="0086186F" w:rsidP="00274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86F" w:rsidRPr="00AD3149" w:rsidRDefault="0086186F" w:rsidP="00274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9DB" w:rsidRPr="00AD3149" w:rsidRDefault="0013666C" w:rsidP="00136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1609" w:rsidRPr="0013666C" w:rsidRDefault="0013666C" w:rsidP="0013666C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. </w:t>
      </w:r>
      <w:r w:rsidR="00354BA6" w:rsidRPr="0013666C">
        <w:rPr>
          <w:rFonts w:ascii="Times New Roman" w:hAnsi="Times New Roman" w:cs="Times New Roman"/>
          <w:b/>
          <w:sz w:val="28"/>
          <w:szCs w:val="28"/>
        </w:rPr>
        <w:t>Практическое определение уровня физического здоровья школьников</w:t>
      </w:r>
    </w:p>
    <w:p w:rsidR="00487CAF" w:rsidRPr="00AD3149" w:rsidRDefault="00487CAF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Физическое здоровье — это состояние организма человека, характеризующееся возможностями адаптирова</w:t>
      </w:r>
      <w:r w:rsidR="00EA22F3" w:rsidRPr="00AD3149">
        <w:rPr>
          <w:rFonts w:ascii="Times New Roman" w:hAnsi="Times New Roman" w:cs="Times New Roman"/>
          <w:sz w:val="28"/>
          <w:szCs w:val="28"/>
        </w:rPr>
        <w:t>ться к различным факторам среды</w:t>
      </w:r>
      <w:r w:rsidR="005E1C2C" w:rsidRPr="00AD3149">
        <w:rPr>
          <w:rFonts w:ascii="Times New Roman" w:hAnsi="Times New Roman" w:cs="Times New Roman"/>
          <w:sz w:val="28"/>
          <w:szCs w:val="28"/>
        </w:rPr>
        <w:t>,</w:t>
      </w:r>
      <w:r w:rsidR="00EA22F3" w:rsidRPr="00AD3149">
        <w:rPr>
          <w:rFonts w:ascii="Times New Roman" w:hAnsi="Times New Roman" w:cs="Times New Roman"/>
          <w:sz w:val="28"/>
          <w:szCs w:val="28"/>
        </w:rPr>
        <w:t xml:space="preserve"> </w:t>
      </w:r>
      <w:r w:rsidRPr="00AD3149">
        <w:rPr>
          <w:rFonts w:ascii="Times New Roman" w:hAnsi="Times New Roman" w:cs="Times New Roman"/>
          <w:sz w:val="28"/>
          <w:szCs w:val="28"/>
        </w:rPr>
        <w:t>уровнем физического развития, физической и функциональной подготовленностью организма к выполнению физических нагрузок.</w:t>
      </w:r>
    </w:p>
    <w:p w:rsidR="00EA22F3" w:rsidRPr="00AD3149" w:rsidRDefault="002F111F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Для определения уровня физического здоровья школьников я использовала</w:t>
      </w:r>
      <w:r w:rsidR="00E81C83" w:rsidRPr="00AD3149">
        <w:rPr>
          <w:rFonts w:ascii="Times New Roman" w:hAnsi="Times New Roman" w:cs="Times New Roman"/>
          <w:sz w:val="28"/>
          <w:szCs w:val="28"/>
        </w:rPr>
        <w:t xml:space="preserve"> </w:t>
      </w:r>
      <w:r w:rsidRPr="00AD3149">
        <w:rPr>
          <w:rFonts w:ascii="Times New Roman" w:hAnsi="Times New Roman" w:cs="Times New Roman"/>
          <w:sz w:val="28"/>
          <w:szCs w:val="28"/>
        </w:rPr>
        <w:t xml:space="preserve">методику </w:t>
      </w:r>
      <w:r w:rsidR="00EA22F3" w:rsidRPr="00AD3149">
        <w:rPr>
          <w:rFonts w:ascii="Times New Roman" w:hAnsi="Times New Roman" w:cs="Times New Roman"/>
          <w:sz w:val="28"/>
          <w:szCs w:val="28"/>
        </w:rPr>
        <w:t>Апанасенко Г. Л.</w:t>
      </w:r>
      <w:r w:rsidRPr="00AD3149">
        <w:rPr>
          <w:rFonts w:ascii="Times New Roman" w:hAnsi="Times New Roman" w:cs="Times New Roman"/>
          <w:sz w:val="28"/>
          <w:szCs w:val="28"/>
        </w:rPr>
        <w:t>,</w:t>
      </w:r>
      <w:r w:rsidR="00EA22F3" w:rsidRPr="00AD3149">
        <w:rPr>
          <w:rFonts w:ascii="Times New Roman" w:hAnsi="Times New Roman" w:cs="Times New Roman"/>
          <w:sz w:val="28"/>
          <w:szCs w:val="28"/>
        </w:rPr>
        <w:t xml:space="preserve"> рекомендованную для </w:t>
      </w:r>
      <w:proofErr w:type="gramStart"/>
      <w:r w:rsidR="00EA22F3" w:rsidRPr="00AD3149">
        <w:rPr>
          <w:rFonts w:ascii="Times New Roman" w:hAnsi="Times New Roman" w:cs="Times New Roman"/>
          <w:sz w:val="28"/>
          <w:szCs w:val="28"/>
        </w:rPr>
        <w:t>экспресс-оценки</w:t>
      </w:r>
      <w:proofErr w:type="gramEnd"/>
      <w:r w:rsidR="00EA22F3" w:rsidRPr="00AD3149">
        <w:rPr>
          <w:rFonts w:ascii="Times New Roman" w:hAnsi="Times New Roman" w:cs="Times New Roman"/>
          <w:sz w:val="28"/>
          <w:szCs w:val="28"/>
        </w:rPr>
        <w:t xml:space="preserve"> соматического здоровья школьников в возрасте 7–16 лет,</w:t>
      </w:r>
      <w:r w:rsidRPr="00AD3149">
        <w:rPr>
          <w:rFonts w:ascii="Times New Roman" w:hAnsi="Times New Roman" w:cs="Times New Roman"/>
          <w:sz w:val="28"/>
          <w:szCs w:val="28"/>
        </w:rPr>
        <w:t xml:space="preserve"> которая вкл</w:t>
      </w:r>
      <w:r w:rsidR="00E81C83" w:rsidRPr="00AD3149">
        <w:rPr>
          <w:rFonts w:ascii="Times New Roman" w:hAnsi="Times New Roman" w:cs="Times New Roman"/>
          <w:sz w:val="28"/>
          <w:szCs w:val="28"/>
        </w:rPr>
        <w:t>ючает в себя 5 морфофункциональ</w:t>
      </w:r>
      <w:r w:rsidR="00086930" w:rsidRPr="00AD3149">
        <w:rPr>
          <w:rFonts w:ascii="Times New Roman" w:hAnsi="Times New Roman" w:cs="Times New Roman"/>
          <w:sz w:val="28"/>
          <w:szCs w:val="28"/>
        </w:rPr>
        <w:t xml:space="preserve">ных индексов: </w:t>
      </w:r>
      <w:proofErr w:type="spellStart"/>
      <w:r w:rsidRPr="00AD3149">
        <w:rPr>
          <w:rFonts w:ascii="Times New Roman" w:hAnsi="Times New Roman" w:cs="Times New Roman"/>
          <w:sz w:val="28"/>
          <w:szCs w:val="28"/>
        </w:rPr>
        <w:t>Кетле</w:t>
      </w:r>
      <w:proofErr w:type="spellEnd"/>
      <w:r w:rsidRPr="00AD3149">
        <w:rPr>
          <w:rFonts w:ascii="Times New Roman" w:hAnsi="Times New Roman" w:cs="Times New Roman"/>
          <w:sz w:val="28"/>
          <w:szCs w:val="28"/>
        </w:rPr>
        <w:t>,</w:t>
      </w:r>
      <w:r w:rsidR="00BF229D" w:rsidRPr="00AD3149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E81C83" w:rsidRPr="00AD3149">
        <w:rPr>
          <w:rFonts w:ascii="Times New Roman" w:hAnsi="Times New Roman" w:cs="Times New Roman"/>
          <w:sz w:val="28"/>
          <w:szCs w:val="28"/>
        </w:rPr>
        <w:t xml:space="preserve"> ЖЁЛ к массе тела, </w:t>
      </w:r>
      <w:r w:rsidR="00086930" w:rsidRPr="00AD3149">
        <w:rPr>
          <w:rFonts w:ascii="Times New Roman" w:hAnsi="Times New Roman" w:cs="Times New Roman"/>
          <w:sz w:val="28"/>
          <w:szCs w:val="28"/>
        </w:rPr>
        <w:t xml:space="preserve">отношения </w:t>
      </w:r>
      <w:r w:rsidR="00E81C83" w:rsidRPr="00AD3149">
        <w:rPr>
          <w:rFonts w:ascii="Times New Roman" w:hAnsi="Times New Roman" w:cs="Times New Roman"/>
          <w:sz w:val="28"/>
          <w:szCs w:val="28"/>
        </w:rPr>
        <w:t>ди</w:t>
      </w:r>
      <w:r w:rsidR="00BF229D" w:rsidRPr="00AD3149">
        <w:rPr>
          <w:rFonts w:ascii="Times New Roman" w:hAnsi="Times New Roman" w:cs="Times New Roman"/>
          <w:sz w:val="28"/>
          <w:szCs w:val="28"/>
        </w:rPr>
        <w:t>намометрии</w:t>
      </w:r>
      <w:r w:rsidRPr="00AD3149">
        <w:rPr>
          <w:rFonts w:ascii="Times New Roman" w:hAnsi="Times New Roman" w:cs="Times New Roman"/>
          <w:sz w:val="28"/>
          <w:szCs w:val="28"/>
        </w:rPr>
        <w:t xml:space="preserve"> р</w:t>
      </w:r>
      <w:r w:rsidR="00E81C83" w:rsidRPr="00AD3149">
        <w:rPr>
          <w:rFonts w:ascii="Times New Roman" w:hAnsi="Times New Roman" w:cs="Times New Roman"/>
          <w:sz w:val="28"/>
          <w:szCs w:val="28"/>
        </w:rPr>
        <w:t xml:space="preserve">ук к массе тела, Робинсона и </w:t>
      </w:r>
      <w:proofErr w:type="spellStart"/>
      <w:r w:rsidR="00E81C83" w:rsidRPr="00AD3149">
        <w:rPr>
          <w:rFonts w:ascii="Times New Roman" w:hAnsi="Times New Roman" w:cs="Times New Roman"/>
          <w:sz w:val="28"/>
          <w:szCs w:val="28"/>
        </w:rPr>
        <w:t>Ру</w:t>
      </w:r>
      <w:r w:rsidR="00D74490" w:rsidRPr="00AD3149">
        <w:rPr>
          <w:rFonts w:ascii="Times New Roman" w:hAnsi="Times New Roman" w:cs="Times New Roman"/>
          <w:sz w:val="28"/>
          <w:szCs w:val="28"/>
        </w:rPr>
        <w:t>фье</w:t>
      </w:r>
      <w:proofErr w:type="spellEnd"/>
      <w:r w:rsidR="002E4FB9" w:rsidRPr="00AD3149">
        <w:rPr>
          <w:rFonts w:ascii="Times New Roman" w:hAnsi="Times New Roman" w:cs="Times New Roman"/>
          <w:sz w:val="28"/>
          <w:szCs w:val="28"/>
        </w:rPr>
        <w:t xml:space="preserve">. </w:t>
      </w:r>
      <w:r w:rsidR="004775E2" w:rsidRPr="00AD3149">
        <w:rPr>
          <w:rFonts w:ascii="Times New Roman" w:hAnsi="Times New Roman" w:cs="Times New Roman"/>
          <w:sz w:val="28"/>
          <w:szCs w:val="28"/>
        </w:rPr>
        <w:t>По результатам этих тестов можно объ</w:t>
      </w:r>
      <w:r w:rsidR="00EA22F3" w:rsidRPr="00AD3149">
        <w:rPr>
          <w:rFonts w:ascii="Times New Roman" w:hAnsi="Times New Roman" w:cs="Times New Roman"/>
          <w:sz w:val="28"/>
          <w:szCs w:val="28"/>
        </w:rPr>
        <w:t xml:space="preserve">ективно судить о функциональном состоянии </w:t>
      </w:r>
      <w:proofErr w:type="spellStart"/>
      <w:r w:rsidR="00EA22F3" w:rsidRPr="00AD3149">
        <w:rPr>
          <w:rFonts w:ascii="Times New Roman" w:hAnsi="Times New Roman" w:cs="Times New Roman"/>
          <w:sz w:val="28"/>
          <w:szCs w:val="28"/>
        </w:rPr>
        <w:t>кардио</w:t>
      </w:r>
      <w:proofErr w:type="spellEnd"/>
      <w:r w:rsidR="00AA0B0D" w:rsidRPr="00AD3149">
        <w:rPr>
          <w:rFonts w:ascii="Times New Roman" w:hAnsi="Times New Roman" w:cs="Times New Roman"/>
          <w:sz w:val="28"/>
          <w:szCs w:val="28"/>
        </w:rPr>
        <w:t>-</w:t>
      </w:r>
      <w:r w:rsidR="00EA22F3" w:rsidRPr="00AD3149">
        <w:rPr>
          <w:rFonts w:ascii="Times New Roman" w:hAnsi="Times New Roman" w:cs="Times New Roman"/>
          <w:sz w:val="28"/>
          <w:szCs w:val="28"/>
        </w:rPr>
        <w:t xml:space="preserve">респираторной системы в состоянии покоя, о степени работоспособности сердца при физической нагрузке, об уровне обменно-энергетических процессов, происходящих в организме, а так же о характере физического развития и мышечной силе испытуемых. </w:t>
      </w:r>
    </w:p>
    <w:p w:rsidR="00800525" w:rsidRPr="00AD3149" w:rsidRDefault="002E4FB9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При </w:t>
      </w:r>
      <w:r w:rsidR="00192B62" w:rsidRPr="00AD3149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AD3149">
        <w:rPr>
          <w:rFonts w:ascii="Times New Roman" w:hAnsi="Times New Roman" w:cs="Times New Roman"/>
          <w:sz w:val="28"/>
          <w:szCs w:val="28"/>
        </w:rPr>
        <w:t xml:space="preserve">исследовании </w:t>
      </w:r>
      <w:r w:rsidR="00086930" w:rsidRPr="00AD3149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Pr="00AD3149">
        <w:rPr>
          <w:rFonts w:ascii="Times New Roman" w:hAnsi="Times New Roman" w:cs="Times New Roman"/>
          <w:sz w:val="28"/>
          <w:szCs w:val="28"/>
        </w:rPr>
        <w:t>учащих</w:t>
      </w:r>
      <w:r w:rsidR="00BF229D" w:rsidRPr="00AD3149">
        <w:rPr>
          <w:rFonts w:ascii="Times New Roman" w:hAnsi="Times New Roman" w:cs="Times New Roman"/>
          <w:sz w:val="28"/>
          <w:szCs w:val="28"/>
        </w:rPr>
        <w:t>ся было измерено 9 показателей</w:t>
      </w:r>
      <w:r w:rsidR="00B36200" w:rsidRPr="00AD3149">
        <w:rPr>
          <w:rFonts w:ascii="Times New Roman" w:hAnsi="Times New Roman" w:cs="Times New Roman"/>
          <w:sz w:val="28"/>
          <w:szCs w:val="28"/>
        </w:rPr>
        <w:t>:</w:t>
      </w:r>
      <w:r w:rsidRPr="00AD3149">
        <w:rPr>
          <w:rFonts w:ascii="Times New Roman" w:hAnsi="Times New Roman" w:cs="Times New Roman"/>
          <w:sz w:val="28"/>
          <w:szCs w:val="28"/>
        </w:rPr>
        <w:t xml:space="preserve"> рост, вес, динамометрия</w:t>
      </w:r>
      <w:r w:rsidR="002F111F" w:rsidRPr="00AD3149">
        <w:rPr>
          <w:rFonts w:ascii="Times New Roman" w:hAnsi="Times New Roman" w:cs="Times New Roman"/>
          <w:sz w:val="28"/>
          <w:szCs w:val="28"/>
        </w:rPr>
        <w:t xml:space="preserve"> рук, артериальное давление</w:t>
      </w:r>
      <w:r w:rsidR="00836DFC" w:rsidRPr="00AD3149">
        <w:rPr>
          <w:rFonts w:ascii="Times New Roman" w:hAnsi="Times New Roman" w:cs="Times New Roman"/>
          <w:sz w:val="28"/>
          <w:szCs w:val="28"/>
        </w:rPr>
        <w:t xml:space="preserve"> (АД)</w:t>
      </w:r>
      <w:r w:rsidR="002F111F" w:rsidRPr="00AD3149">
        <w:rPr>
          <w:rFonts w:ascii="Times New Roman" w:hAnsi="Times New Roman" w:cs="Times New Roman"/>
          <w:sz w:val="28"/>
          <w:szCs w:val="28"/>
        </w:rPr>
        <w:t>, ЧСС в покое за 10с, ЧСС за 10с после нагрузки (30 приседаний) и ЧСС за 10с после 1 мин</w:t>
      </w:r>
      <w:r w:rsidRPr="00AD3149">
        <w:rPr>
          <w:rFonts w:ascii="Times New Roman" w:hAnsi="Times New Roman" w:cs="Times New Roman"/>
          <w:sz w:val="28"/>
          <w:szCs w:val="28"/>
        </w:rPr>
        <w:t>уты</w:t>
      </w:r>
      <w:r w:rsidR="002F111F" w:rsidRPr="00AD3149">
        <w:rPr>
          <w:rFonts w:ascii="Times New Roman" w:hAnsi="Times New Roman" w:cs="Times New Roman"/>
          <w:sz w:val="28"/>
          <w:szCs w:val="28"/>
        </w:rPr>
        <w:t xml:space="preserve"> </w:t>
      </w:r>
      <w:r w:rsidRPr="00AD3149">
        <w:rPr>
          <w:rFonts w:ascii="Times New Roman" w:hAnsi="Times New Roman" w:cs="Times New Roman"/>
          <w:sz w:val="28"/>
          <w:szCs w:val="28"/>
        </w:rPr>
        <w:t>отдыха от упражнения</w:t>
      </w:r>
      <w:r w:rsidR="00836DFC" w:rsidRPr="00AD3149">
        <w:rPr>
          <w:rFonts w:ascii="Times New Roman" w:hAnsi="Times New Roman" w:cs="Times New Roman"/>
          <w:sz w:val="28"/>
          <w:szCs w:val="28"/>
        </w:rPr>
        <w:t>, жизненная</w:t>
      </w:r>
      <w:r w:rsidR="00BF229D" w:rsidRPr="00AD3149">
        <w:rPr>
          <w:rFonts w:ascii="Times New Roman" w:hAnsi="Times New Roman" w:cs="Times New Roman"/>
          <w:sz w:val="28"/>
          <w:szCs w:val="28"/>
        </w:rPr>
        <w:t xml:space="preserve"> ёмкость лёгких</w:t>
      </w:r>
      <w:r w:rsidR="002F111F" w:rsidRPr="00AD3149">
        <w:rPr>
          <w:rFonts w:ascii="Times New Roman" w:hAnsi="Times New Roman" w:cs="Times New Roman"/>
          <w:sz w:val="28"/>
          <w:szCs w:val="28"/>
        </w:rPr>
        <w:t>, резул</w:t>
      </w:r>
      <w:r w:rsidRPr="00AD3149">
        <w:rPr>
          <w:rFonts w:ascii="Times New Roman" w:hAnsi="Times New Roman" w:cs="Times New Roman"/>
          <w:sz w:val="28"/>
          <w:szCs w:val="28"/>
        </w:rPr>
        <w:t xml:space="preserve">ьтаты которых </w:t>
      </w:r>
      <w:r w:rsidR="00611AF1" w:rsidRPr="00AD3149">
        <w:rPr>
          <w:rFonts w:ascii="Times New Roman" w:hAnsi="Times New Roman" w:cs="Times New Roman"/>
          <w:sz w:val="28"/>
          <w:szCs w:val="28"/>
        </w:rPr>
        <w:t>использовались для вычисления индексов</w:t>
      </w:r>
      <w:r w:rsidRPr="00AD3149">
        <w:rPr>
          <w:rFonts w:ascii="Times New Roman" w:hAnsi="Times New Roman" w:cs="Times New Roman"/>
          <w:sz w:val="28"/>
          <w:szCs w:val="28"/>
        </w:rPr>
        <w:t xml:space="preserve">. </w:t>
      </w:r>
      <w:r w:rsidR="002F111F" w:rsidRPr="00AD3149">
        <w:rPr>
          <w:rFonts w:ascii="Times New Roman" w:hAnsi="Times New Roman" w:cs="Times New Roman"/>
          <w:sz w:val="28"/>
          <w:szCs w:val="28"/>
        </w:rPr>
        <w:t xml:space="preserve">Поскольку предлагаемые пять показателей измеряются в разных </w:t>
      </w:r>
      <w:r w:rsidRPr="00AD3149">
        <w:rPr>
          <w:rFonts w:ascii="Times New Roman" w:hAnsi="Times New Roman" w:cs="Times New Roman"/>
          <w:sz w:val="28"/>
          <w:szCs w:val="28"/>
        </w:rPr>
        <w:t>единицах, оценку каждого показа</w:t>
      </w:r>
      <w:r w:rsidR="002F111F" w:rsidRPr="00AD3149">
        <w:rPr>
          <w:rFonts w:ascii="Times New Roman" w:hAnsi="Times New Roman" w:cs="Times New Roman"/>
          <w:sz w:val="28"/>
          <w:szCs w:val="28"/>
        </w:rPr>
        <w:t>теля</w:t>
      </w:r>
      <w:r w:rsidR="00836DFC" w:rsidRPr="00AD3149">
        <w:rPr>
          <w:rFonts w:ascii="Times New Roman" w:hAnsi="Times New Roman" w:cs="Times New Roman"/>
          <w:sz w:val="28"/>
          <w:szCs w:val="28"/>
        </w:rPr>
        <w:t xml:space="preserve"> </w:t>
      </w:r>
      <w:r w:rsidR="00800525" w:rsidRPr="00AD3149">
        <w:rPr>
          <w:rFonts w:ascii="Times New Roman" w:hAnsi="Times New Roman" w:cs="Times New Roman"/>
          <w:sz w:val="28"/>
          <w:szCs w:val="28"/>
        </w:rPr>
        <w:t>переводится</w:t>
      </w:r>
      <w:r w:rsidR="00836DFC" w:rsidRPr="00AD3149">
        <w:rPr>
          <w:rFonts w:ascii="Times New Roman" w:hAnsi="Times New Roman" w:cs="Times New Roman"/>
          <w:sz w:val="28"/>
          <w:szCs w:val="28"/>
        </w:rPr>
        <w:t xml:space="preserve"> в единую систему баллов</w:t>
      </w:r>
      <w:r w:rsidR="002F111F" w:rsidRPr="00AD31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11F" w:rsidRPr="00AD3149" w:rsidRDefault="002F111F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Проведя эти исследования, </w:t>
      </w:r>
      <w:r w:rsidR="002E4FB9" w:rsidRPr="00AD3149">
        <w:rPr>
          <w:rFonts w:ascii="Times New Roman" w:hAnsi="Times New Roman" w:cs="Times New Roman"/>
          <w:sz w:val="28"/>
          <w:szCs w:val="28"/>
        </w:rPr>
        <w:t>я высчитала пять индексов</w:t>
      </w:r>
      <w:r w:rsidRPr="00AD3149">
        <w:rPr>
          <w:rFonts w:ascii="Times New Roman" w:hAnsi="Times New Roman" w:cs="Times New Roman"/>
          <w:sz w:val="28"/>
          <w:szCs w:val="28"/>
        </w:rPr>
        <w:t>:</w:t>
      </w:r>
    </w:p>
    <w:p w:rsidR="002F111F" w:rsidRPr="00AD3149" w:rsidRDefault="00EC4874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1. Индекс </w:t>
      </w:r>
      <w:proofErr w:type="spellStart"/>
      <w:r w:rsidRPr="00AD3149">
        <w:rPr>
          <w:rFonts w:ascii="Times New Roman" w:hAnsi="Times New Roman" w:cs="Times New Roman"/>
          <w:sz w:val="28"/>
          <w:szCs w:val="28"/>
        </w:rPr>
        <w:t>Кетле</w:t>
      </w:r>
      <w:proofErr w:type="spellEnd"/>
      <w:r w:rsidRPr="00AD3149">
        <w:rPr>
          <w:rFonts w:ascii="Times New Roman" w:hAnsi="Times New Roman" w:cs="Times New Roman"/>
          <w:sz w:val="28"/>
          <w:szCs w:val="28"/>
        </w:rPr>
        <w:t xml:space="preserve"> (ИК</w:t>
      </w:r>
      <w:r w:rsidR="00B51B33" w:rsidRPr="00AD3149">
        <w:rPr>
          <w:rFonts w:ascii="Times New Roman" w:hAnsi="Times New Roman" w:cs="Times New Roman"/>
          <w:sz w:val="28"/>
          <w:szCs w:val="28"/>
        </w:rPr>
        <w:t>). П</w:t>
      </w:r>
      <w:r w:rsidR="00E36913" w:rsidRPr="00AD3149">
        <w:rPr>
          <w:rFonts w:ascii="Times New Roman" w:hAnsi="Times New Roman" w:cs="Times New Roman"/>
          <w:sz w:val="28"/>
          <w:szCs w:val="28"/>
        </w:rPr>
        <w:t>оказывает</w:t>
      </w:r>
      <w:r w:rsidR="001A5CE7" w:rsidRPr="00AD3149">
        <w:rPr>
          <w:rFonts w:ascii="Times New Roman" w:hAnsi="Times New Roman" w:cs="Times New Roman"/>
          <w:sz w:val="28"/>
          <w:szCs w:val="28"/>
        </w:rPr>
        <w:t xml:space="preserve"> массово-ростовое</w:t>
      </w:r>
      <w:r w:rsidR="002F111F" w:rsidRPr="00AD3149">
        <w:rPr>
          <w:rFonts w:ascii="Times New Roman" w:hAnsi="Times New Roman" w:cs="Times New Roman"/>
          <w:sz w:val="28"/>
          <w:szCs w:val="28"/>
        </w:rPr>
        <w:t xml:space="preserve"> соответ</w:t>
      </w:r>
      <w:r w:rsidR="00E36913" w:rsidRPr="00AD3149">
        <w:rPr>
          <w:rFonts w:ascii="Times New Roman" w:hAnsi="Times New Roman" w:cs="Times New Roman"/>
          <w:sz w:val="28"/>
          <w:szCs w:val="28"/>
        </w:rPr>
        <w:t xml:space="preserve">ствие </w:t>
      </w:r>
      <w:r w:rsidR="002F111F" w:rsidRPr="00AD3149">
        <w:rPr>
          <w:rFonts w:ascii="Times New Roman" w:hAnsi="Times New Roman" w:cs="Times New Roman"/>
          <w:sz w:val="28"/>
          <w:szCs w:val="28"/>
        </w:rPr>
        <w:t xml:space="preserve">организма, </w:t>
      </w:r>
      <w:r w:rsidR="001A5CE7" w:rsidRPr="00AD3149">
        <w:rPr>
          <w:rFonts w:ascii="Times New Roman" w:hAnsi="Times New Roman" w:cs="Times New Roman"/>
          <w:sz w:val="28"/>
          <w:szCs w:val="28"/>
        </w:rPr>
        <w:t>рассчитывается по формуле</w:t>
      </w:r>
      <w:r w:rsidR="00086930" w:rsidRPr="00AD3149">
        <w:rPr>
          <w:rFonts w:ascii="Times New Roman" w:hAnsi="Times New Roman" w:cs="Times New Roman"/>
          <w:sz w:val="28"/>
          <w:szCs w:val="28"/>
        </w:rPr>
        <w:t xml:space="preserve"> </w:t>
      </w:r>
      <w:r w:rsidR="001A5CE7" w:rsidRPr="00AD3149">
        <w:rPr>
          <w:rFonts w:ascii="Times New Roman" w:hAnsi="Times New Roman" w:cs="Times New Roman"/>
          <w:sz w:val="28"/>
          <w:szCs w:val="28"/>
        </w:rPr>
        <w:t xml:space="preserve"> ИК=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масса тела (кг)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рост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(м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)</m:t>
            </m:r>
          </m:den>
        </m:f>
      </m:oMath>
      <w:r w:rsidR="00086930" w:rsidRPr="00AD3149">
        <w:rPr>
          <w:rFonts w:ascii="Times New Roman" w:eastAsiaTheme="minorEastAsia" w:hAnsi="Times New Roman" w:cs="Times New Roman"/>
          <w:sz w:val="28"/>
          <w:szCs w:val="28"/>
        </w:rPr>
        <w:t>. Для вычисления понадобились электронные весы и ростомер.</w:t>
      </w:r>
    </w:p>
    <w:p w:rsidR="00B51B33" w:rsidRPr="00AD3149" w:rsidRDefault="002F111F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2. Отношение </w:t>
      </w:r>
      <w:r w:rsidR="00C66051" w:rsidRPr="00AD3149">
        <w:rPr>
          <w:rFonts w:ascii="Times New Roman" w:hAnsi="Times New Roman" w:cs="Times New Roman"/>
          <w:sz w:val="28"/>
          <w:szCs w:val="28"/>
        </w:rPr>
        <w:t xml:space="preserve">жизненной ёмкости лёгких </w:t>
      </w:r>
      <w:r w:rsidR="006A0DD7" w:rsidRPr="00AD3149">
        <w:rPr>
          <w:rFonts w:ascii="Times New Roman" w:hAnsi="Times New Roman" w:cs="Times New Roman"/>
          <w:sz w:val="28"/>
          <w:szCs w:val="28"/>
        </w:rPr>
        <w:t>(</w:t>
      </w:r>
      <w:r w:rsidRPr="00AD3149">
        <w:rPr>
          <w:rFonts w:ascii="Times New Roman" w:hAnsi="Times New Roman" w:cs="Times New Roman"/>
          <w:sz w:val="28"/>
          <w:szCs w:val="28"/>
        </w:rPr>
        <w:t>ЖЁЛ</w:t>
      </w:r>
      <w:r w:rsidR="006A0DD7" w:rsidRPr="00AD3149">
        <w:rPr>
          <w:rFonts w:ascii="Times New Roman" w:hAnsi="Times New Roman" w:cs="Times New Roman"/>
          <w:sz w:val="28"/>
          <w:szCs w:val="28"/>
        </w:rPr>
        <w:t xml:space="preserve">) </w:t>
      </w:r>
      <w:r w:rsidRPr="00AD3149">
        <w:rPr>
          <w:rFonts w:ascii="Times New Roman" w:hAnsi="Times New Roman" w:cs="Times New Roman"/>
          <w:sz w:val="28"/>
          <w:szCs w:val="28"/>
        </w:rPr>
        <w:t>(мл)</w:t>
      </w:r>
      <w:r w:rsidR="006A0DD7" w:rsidRPr="00AD3149">
        <w:rPr>
          <w:rFonts w:ascii="Times New Roman" w:hAnsi="Times New Roman" w:cs="Times New Roman"/>
          <w:sz w:val="28"/>
          <w:szCs w:val="28"/>
        </w:rPr>
        <w:t xml:space="preserve"> к массе тела (кг)</w:t>
      </w:r>
      <w:r w:rsidR="00B51B33" w:rsidRPr="00AD3149">
        <w:rPr>
          <w:rFonts w:ascii="Times New Roman" w:hAnsi="Times New Roman" w:cs="Times New Roman"/>
          <w:sz w:val="28"/>
          <w:szCs w:val="28"/>
        </w:rPr>
        <w:t>. О</w:t>
      </w:r>
      <w:r w:rsidR="006A0DD7" w:rsidRPr="00AD3149">
        <w:rPr>
          <w:rFonts w:ascii="Times New Roman" w:hAnsi="Times New Roman" w:cs="Times New Roman"/>
          <w:sz w:val="28"/>
          <w:szCs w:val="28"/>
        </w:rPr>
        <w:t>тражает</w:t>
      </w:r>
      <w:r w:rsidRPr="00AD3149">
        <w:rPr>
          <w:rFonts w:ascii="Times New Roman" w:hAnsi="Times New Roman" w:cs="Times New Roman"/>
          <w:sz w:val="28"/>
          <w:szCs w:val="28"/>
        </w:rPr>
        <w:t xml:space="preserve"> соответствие объёма </w:t>
      </w:r>
      <w:r w:rsidR="006A0DD7" w:rsidRPr="00AD3149">
        <w:rPr>
          <w:rFonts w:ascii="Times New Roman" w:hAnsi="Times New Roman" w:cs="Times New Roman"/>
          <w:sz w:val="28"/>
          <w:szCs w:val="28"/>
        </w:rPr>
        <w:t>поступающего воздуха к массе те</w:t>
      </w:r>
      <w:r w:rsidRPr="00AD3149">
        <w:rPr>
          <w:rFonts w:ascii="Times New Roman" w:hAnsi="Times New Roman" w:cs="Times New Roman"/>
          <w:sz w:val="28"/>
          <w:szCs w:val="28"/>
        </w:rPr>
        <w:t>ла</w:t>
      </w:r>
      <w:r w:rsidR="006A0DD7" w:rsidRPr="00AD3149">
        <w:rPr>
          <w:rFonts w:ascii="Times New Roman" w:hAnsi="Times New Roman" w:cs="Times New Roman"/>
          <w:sz w:val="28"/>
          <w:szCs w:val="28"/>
        </w:rPr>
        <w:t>.</w:t>
      </w:r>
      <w:r w:rsidR="006A521E" w:rsidRPr="00AD3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21E" w:rsidRPr="00AD3149" w:rsidRDefault="006A521E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Ход измерений</w:t>
      </w:r>
      <w:r w:rsidR="00D74490" w:rsidRPr="00AD3149">
        <w:rPr>
          <w:rFonts w:ascii="Times New Roman" w:hAnsi="Times New Roman" w:cs="Times New Roman"/>
          <w:sz w:val="28"/>
          <w:szCs w:val="28"/>
        </w:rPr>
        <w:t xml:space="preserve"> ЖЁЛ</w:t>
      </w:r>
      <w:r w:rsidRPr="00AD31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1B33" w:rsidRPr="00AD3149" w:rsidRDefault="00B51B33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Из-за отсутствия специализированной аппаратуры для измерения ЖЁЛ я использовала воздушные шарики и линейку. </w:t>
      </w:r>
      <w:r w:rsidR="00993C95" w:rsidRPr="00AD3149">
        <w:rPr>
          <w:rFonts w:ascii="Times New Roman" w:hAnsi="Times New Roman" w:cs="Times New Roman"/>
          <w:sz w:val="28"/>
          <w:szCs w:val="28"/>
        </w:rPr>
        <w:t>Для получения большей точности измерений были взяты такие воздушные шарики, которые будучи надутым</w:t>
      </w:r>
      <w:r w:rsidR="00800525" w:rsidRPr="00AD3149">
        <w:rPr>
          <w:rFonts w:ascii="Times New Roman" w:hAnsi="Times New Roman" w:cs="Times New Roman"/>
          <w:sz w:val="28"/>
          <w:szCs w:val="28"/>
        </w:rPr>
        <w:t>и</w:t>
      </w:r>
      <w:r w:rsidR="00017DD7" w:rsidRPr="00AD3149">
        <w:rPr>
          <w:rFonts w:ascii="Times New Roman" w:hAnsi="Times New Roman" w:cs="Times New Roman"/>
          <w:sz w:val="28"/>
          <w:szCs w:val="28"/>
        </w:rPr>
        <w:t>,</w:t>
      </w:r>
      <w:r w:rsidR="00993C95" w:rsidRPr="00AD3149">
        <w:rPr>
          <w:rFonts w:ascii="Times New Roman" w:hAnsi="Times New Roman" w:cs="Times New Roman"/>
          <w:sz w:val="28"/>
          <w:szCs w:val="28"/>
        </w:rPr>
        <w:t xml:space="preserve"> имели форму, близкую к сфере.</w:t>
      </w:r>
    </w:p>
    <w:p w:rsidR="00B51B33" w:rsidRPr="00AD3149" w:rsidRDefault="00B51B33" w:rsidP="002745D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lastRenderedPageBreak/>
        <w:t>Воздушные шарики</w:t>
      </w:r>
      <w:r w:rsidR="00D74490" w:rsidRPr="00AD3149">
        <w:rPr>
          <w:rFonts w:ascii="Times New Roman" w:hAnsi="Times New Roman" w:cs="Times New Roman"/>
          <w:sz w:val="28"/>
          <w:szCs w:val="28"/>
        </w:rPr>
        <w:t xml:space="preserve"> </w:t>
      </w:r>
      <w:r w:rsidRPr="00AD3149">
        <w:rPr>
          <w:rFonts w:ascii="Times New Roman" w:hAnsi="Times New Roman" w:cs="Times New Roman"/>
          <w:sz w:val="28"/>
          <w:szCs w:val="28"/>
        </w:rPr>
        <w:t xml:space="preserve">я </w:t>
      </w:r>
      <w:r w:rsidR="00D74490" w:rsidRPr="00AD3149">
        <w:rPr>
          <w:rFonts w:ascii="Times New Roman" w:hAnsi="Times New Roman" w:cs="Times New Roman"/>
          <w:sz w:val="28"/>
          <w:szCs w:val="28"/>
        </w:rPr>
        <w:t>разглад</w:t>
      </w:r>
      <w:r w:rsidRPr="00AD3149">
        <w:rPr>
          <w:rFonts w:ascii="Times New Roman" w:hAnsi="Times New Roman" w:cs="Times New Roman"/>
          <w:sz w:val="28"/>
          <w:szCs w:val="28"/>
        </w:rPr>
        <w:t xml:space="preserve">ила </w:t>
      </w:r>
      <w:r w:rsidR="00D74490" w:rsidRPr="00AD3149">
        <w:rPr>
          <w:rFonts w:ascii="Times New Roman" w:hAnsi="Times New Roman" w:cs="Times New Roman"/>
          <w:sz w:val="28"/>
          <w:szCs w:val="28"/>
        </w:rPr>
        <w:t>нескол</w:t>
      </w:r>
      <w:r w:rsidRPr="00AD3149">
        <w:rPr>
          <w:rFonts w:ascii="Times New Roman" w:hAnsi="Times New Roman" w:cs="Times New Roman"/>
          <w:sz w:val="28"/>
          <w:szCs w:val="28"/>
        </w:rPr>
        <w:t xml:space="preserve">ько раз, что бы удалить из них </w:t>
      </w:r>
      <w:r w:rsidR="00D74490" w:rsidRPr="00AD3149">
        <w:rPr>
          <w:rFonts w:ascii="Times New Roman" w:hAnsi="Times New Roman" w:cs="Times New Roman"/>
          <w:sz w:val="28"/>
          <w:szCs w:val="28"/>
        </w:rPr>
        <w:t xml:space="preserve">остатки воздуха. </w:t>
      </w:r>
    </w:p>
    <w:p w:rsidR="000B351D" w:rsidRPr="00AD3149" w:rsidRDefault="00B51B33" w:rsidP="002745D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Испытуемые делали</w:t>
      </w:r>
      <w:r w:rsidR="00D74490" w:rsidRPr="00AD3149">
        <w:rPr>
          <w:rFonts w:ascii="Times New Roman" w:hAnsi="Times New Roman" w:cs="Times New Roman"/>
          <w:sz w:val="28"/>
          <w:szCs w:val="28"/>
        </w:rPr>
        <w:t xml:space="preserve"> глубокий вдох и сильный выдох воздуха в воздушный шарик.</w:t>
      </w:r>
      <w:r w:rsidR="0038011F" w:rsidRPr="00AD3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490" w:rsidRPr="00AD3149" w:rsidRDefault="0038011F" w:rsidP="002745D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Далее, зажав конец шарика, я измеряла его диаметр. </w:t>
      </w:r>
      <w:r w:rsidR="00D74490" w:rsidRPr="00AD3149">
        <w:rPr>
          <w:rFonts w:ascii="Times New Roman" w:hAnsi="Times New Roman" w:cs="Times New Roman"/>
          <w:sz w:val="28"/>
          <w:szCs w:val="28"/>
        </w:rPr>
        <w:t xml:space="preserve"> </w:t>
      </w:r>
      <w:r w:rsidR="00B51B33" w:rsidRPr="00AD3149">
        <w:rPr>
          <w:rFonts w:ascii="Times New Roman" w:hAnsi="Times New Roman" w:cs="Times New Roman"/>
          <w:sz w:val="28"/>
          <w:szCs w:val="28"/>
        </w:rPr>
        <w:t>Проводилось по</w:t>
      </w:r>
      <w:r w:rsidR="00D74490" w:rsidRPr="00AD3149">
        <w:rPr>
          <w:rFonts w:ascii="Times New Roman" w:hAnsi="Times New Roman" w:cs="Times New Roman"/>
          <w:sz w:val="28"/>
          <w:szCs w:val="28"/>
        </w:rPr>
        <w:t xml:space="preserve"> 3 п</w:t>
      </w:r>
      <w:r w:rsidR="00B51B33" w:rsidRPr="00AD3149">
        <w:rPr>
          <w:rFonts w:ascii="Times New Roman" w:hAnsi="Times New Roman" w:cs="Times New Roman"/>
          <w:sz w:val="28"/>
          <w:szCs w:val="28"/>
        </w:rPr>
        <w:t>роцедуры с паузами по 15 секунд</w:t>
      </w:r>
      <w:r w:rsidRPr="00AD3149">
        <w:rPr>
          <w:rFonts w:ascii="Times New Roman" w:hAnsi="Times New Roman" w:cs="Times New Roman"/>
          <w:sz w:val="28"/>
          <w:szCs w:val="28"/>
        </w:rPr>
        <w:t>,</w:t>
      </w:r>
      <w:r w:rsidR="00D74490" w:rsidRPr="00AD3149">
        <w:rPr>
          <w:rFonts w:ascii="Times New Roman" w:hAnsi="Times New Roman" w:cs="Times New Roman"/>
          <w:sz w:val="28"/>
          <w:szCs w:val="28"/>
        </w:rPr>
        <w:t xml:space="preserve"> </w:t>
      </w:r>
      <w:r w:rsidR="006419C0" w:rsidRPr="00AD3149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51B33" w:rsidRPr="00AD3149">
        <w:rPr>
          <w:rFonts w:ascii="Times New Roman" w:hAnsi="Times New Roman" w:cs="Times New Roman"/>
          <w:sz w:val="28"/>
          <w:szCs w:val="28"/>
        </w:rPr>
        <w:t>было найдено</w:t>
      </w:r>
      <w:r w:rsidR="00D74490" w:rsidRPr="00AD3149">
        <w:rPr>
          <w:rFonts w:ascii="Times New Roman" w:hAnsi="Times New Roman" w:cs="Times New Roman"/>
          <w:sz w:val="28"/>
          <w:szCs w:val="28"/>
        </w:rPr>
        <w:t xml:space="preserve"> среднее значение</w:t>
      </w:r>
      <w:r w:rsidRPr="00AD3149">
        <w:rPr>
          <w:rFonts w:ascii="Times New Roman" w:hAnsi="Times New Roman" w:cs="Times New Roman"/>
          <w:sz w:val="28"/>
          <w:szCs w:val="28"/>
        </w:rPr>
        <w:t xml:space="preserve"> измерений</w:t>
      </w:r>
      <w:r w:rsidR="00D74490" w:rsidRPr="00AD3149">
        <w:rPr>
          <w:rFonts w:ascii="Times New Roman" w:hAnsi="Times New Roman" w:cs="Times New Roman"/>
          <w:sz w:val="28"/>
          <w:szCs w:val="28"/>
        </w:rPr>
        <w:t>.</w:t>
      </w:r>
    </w:p>
    <w:p w:rsidR="000B351D" w:rsidRPr="00AD3149" w:rsidRDefault="000B351D" w:rsidP="002745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9AF224" wp14:editId="2F480328">
            <wp:extent cx="2859405" cy="26460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0058" w:rsidRPr="00AD3149" w:rsidRDefault="00810058" w:rsidP="002745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21E" w:rsidRPr="00AD3149" w:rsidRDefault="006F5882" w:rsidP="002745D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Полученные результаты я перевела</w:t>
      </w:r>
      <w:r w:rsidR="00D74490" w:rsidRPr="00AD3149">
        <w:rPr>
          <w:rFonts w:ascii="Times New Roman" w:hAnsi="Times New Roman" w:cs="Times New Roman"/>
          <w:sz w:val="28"/>
          <w:szCs w:val="28"/>
        </w:rPr>
        <w:t xml:space="preserve"> в объём лёгки</w:t>
      </w:r>
      <w:r w:rsidRPr="00AD3149">
        <w:rPr>
          <w:rFonts w:ascii="Times New Roman" w:hAnsi="Times New Roman" w:cs="Times New Roman"/>
          <w:sz w:val="28"/>
          <w:szCs w:val="28"/>
        </w:rPr>
        <w:t xml:space="preserve">х, </w:t>
      </w:r>
      <w:proofErr w:type="gramStart"/>
      <w:r w:rsidRPr="00AD3149">
        <w:rPr>
          <w:rFonts w:ascii="Times New Roman" w:hAnsi="Times New Roman" w:cs="Times New Roman"/>
          <w:sz w:val="28"/>
          <w:szCs w:val="28"/>
        </w:rPr>
        <w:t>используя онлайн калькулятор для расчёта</w:t>
      </w:r>
      <w:proofErr w:type="gramEnd"/>
      <w:r w:rsidRPr="00AD3149">
        <w:rPr>
          <w:rFonts w:ascii="Times New Roman" w:hAnsi="Times New Roman" w:cs="Times New Roman"/>
          <w:sz w:val="28"/>
          <w:szCs w:val="28"/>
        </w:rPr>
        <w:t xml:space="preserve"> ЖЁЛ.</w:t>
      </w:r>
    </w:p>
    <w:p w:rsidR="00D74490" w:rsidRPr="00AD3149" w:rsidRDefault="00D74490" w:rsidP="00274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11F" w:rsidRPr="00AD3149" w:rsidRDefault="006A0DD7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3. </w:t>
      </w:r>
      <w:r w:rsidR="002F111F" w:rsidRPr="00AD3149">
        <w:rPr>
          <w:rFonts w:ascii="Times New Roman" w:hAnsi="Times New Roman" w:cs="Times New Roman"/>
          <w:sz w:val="28"/>
          <w:szCs w:val="28"/>
        </w:rPr>
        <w:t>О развитии мышечной системы и качестве силы свидетельств</w:t>
      </w:r>
      <w:r w:rsidRPr="00AD3149">
        <w:rPr>
          <w:rFonts w:ascii="Times New Roman" w:hAnsi="Times New Roman" w:cs="Times New Roman"/>
          <w:sz w:val="28"/>
          <w:szCs w:val="28"/>
        </w:rPr>
        <w:t xml:space="preserve">ует </w:t>
      </w:r>
      <w:r w:rsidR="004C6D54" w:rsidRPr="00AD3149">
        <w:rPr>
          <w:rFonts w:ascii="Times New Roman" w:hAnsi="Times New Roman" w:cs="Times New Roman"/>
          <w:sz w:val="28"/>
          <w:szCs w:val="28"/>
        </w:rPr>
        <w:t xml:space="preserve">ещё один индекс - </w:t>
      </w:r>
      <w:r w:rsidRPr="00AD3149">
        <w:rPr>
          <w:rFonts w:ascii="Times New Roman" w:hAnsi="Times New Roman" w:cs="Times New Roman"/>
          <w:sz w:val="28"/>
          <w:szCs w:val="28"/>
        </w:rPr>
        <w:t>отношение показателя динамометрии кисти</w:t>
      </w:r>
      <w:r w:rsidR="007F45AB" w:rsidRPr="00AD314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F45AB" w:rsidRPr="00AD3149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7F45AB" w:rsidRPr="00AD3149">
        <w:rPr>
          <w:rFonts w:ascii="Times New Roman" w:hAnsi="Times New Roman" w:cs="Times New Roman"/>
          <w:sz w:val="28"/>
          <w:szCs w:val="28"/>
        </w:rPr>
        <w:t>)</w:t>
      </w:r>
      <w:r w:rsidRPr="00AD3149">
        <w:rPr>
          <w:rFonts w:ascii="Times New Roman" w:hAnsi="Times New Roman" w:cs="Times New Roman"/>
          <w:sz w:val="28"/>
          <w:szCs w:val="28"/>
        </w:rPr>
        <w:t xml:space="preserve"> к </w:t>
      </w:r>
      <w:r w:rsidR="002F111F" w:rsidRPr="00AD3149">
        <w:rPr>
          <w:rFonts w:ascii="Times New Roman" w:hAnsi="Times New Roman" w:cs="Times New Roman"/>
          <w:sz w:val="28"/>
          <w:szCs w:val="28"/>
        </w:rPr>
        <w:t>массе тела</w:t>
      </w:r>
      <w:r w:rsidRPr="00AD3149">
        <w:rPr>
          <w:rFonts w:ascii="Times New Roman" w:hAnsi="Times New Roman" w:cs="Times New Roman"/>
          <w:sz w:val="28"/>
          <w:szCs w:val="28"/>
        </w:rPr>
        <w:t xml:space="preserve"> (кг).</w:t>
      </w:r>
      <w:r w:rsidR="007F45AB" w:rsidRPr="00AD3149">
        <w:rPr>
          <w:rFonts w:ascii="Times New Roman" w:hAnsi="Times New Roman" w:cs="Times New Roman"/>
          <w:sz w:val="28"/>
          <w:szCs w:val="28"/>
        </w:rPr>
        <w:t xml:space="preserve"> Для измерения динамометрии кисти был использован механический кистевой динамометр. Измерения проводились три раза для каждого участника, из полученных результатов я выбирала лучший.</w:t>
      </w:r>
    </w:p>
    <w:p w:rsidR="00AD09AB" w:rsidRPr="00AD3149" w:rsidRDefault="002F111F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4. Индекс Робинсона – «дво</w:t>
      </w:r>
      <w:r w:rsidR="007F45AB" w:rsidRPr="00AD3149">
        <w:rPr>
          <w:rFonts w:ascii="Times New Roman" w:hAnsi="Times New Roman" w:cs="Times New Roman"/>
          <w:sz w:val="28"/>
          <w:szCs w:val="28"/>
        </w:rPr>
        <w:t>йное произведение» (ДП). Г</w:t>
      </w:r>
      <w:r w:rsidR="00AD09AB" w:rsidRPr="00AD3149">
        <w:rPr>
          <w:rFonts w:ascii="Times New Roman" w:hAnsi="Times New Roman" w:cs="Times New Roman"/>
          <w:sz w:val="28"/>
          <w:szCs w:val="28"/>
        </w:rPr>
        <w:t>оворит</w:t>
      </w:r>
      <w:r w:rsidRPr="00AD3149">
        <w:rPr>
          <w:rFonts w:ascii="Times New Roman" w:hAnsi="Times New Roman" w:cs="Times New Roman"/>
          <w:sz w:val="28"/>
          <w:szCs w:val="28"/>
        </w:rPr>
        <w:t xml:space="preserve"> о регуляции деятельности </w:t>
      </w:r>
      <w:proofErr w:type="gramStart"/>
      <w:r w:rsidRPr="00AD314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AD3149">
        <w:rPr>
          <w:rFonts w:ascii="Times New Roman" w:hAnsi="Times New Roman" w:cs="Times New Roman"/>
          <w:sz w:val="28"/>
          <w:szCs w:val="28"/>
        </w:rPr>
        <w:t xml:space="preserve"> системы и характериз</w:t>
      </w:r>
      <w:r w:rsidR="00AD09AB" w:rsidRPr="00AD3149">
        <w:rPr>
          <w:rFonts w:ascii="Times New Roman" w:hAnsi="Times New Roman" w:cs="Times New Roman"/>
          <w:sz w:val="28"/>
          <w:szCs w:val="28"/>
        </w:rPr>
        <w:t xml:space="preserve">ует соматическую работу сердца. Вычисляется по формуле </w:t>
      </w:r>
      <m:oMath>
        <m:r>
          <w:rPr>
            <w:rFonts w:ascii="Cambria Math" w:hAnsi="Cambria Math" w:cs="Times New Roman"/>
            <w:sz w:val="28"/>
            <w:szCs w:val="28"/>
          </w:rPr>
          <m:t>ДП=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ЧСС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удар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мин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×АД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 w:rsidR="007F45AB" w:rsidRPr="00AD3149">
        <w:rPr>
          <w:rFonts w:ascii="Times New Roman" w:eastAsiaTheme="minorEastAsia" w:hAnsi="Times New Roman" w:cs="Times New Roman"/>
          <w:sz w:val="28"/>
          <w:szCs w:val="28"/>
        </w:rPr>
        <w:t>. Для замеров были использованы секундомер и тонометр.</w:t>
      </w:r>
    </w:p>
    <w:p w:rsidR="00AC2E18" w:rsidRPr="00AD3149" w:rsidRDefault="00CC7735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5. Индекс </w:t>
      </w:r>
      <w:proofErr w:type="spellStart"/>
      <w:r w:rsidRPr="00AD3149">
        <w:rPr>
          <w:rFonts w:ascii="Times New Roman" w:hAnsi="Times New Roman" w:cs="Times New Roman"/>
          <w:sz w:val="28"/>
          <w:szCs w:val="28"/>
        </w:rPr>
        <w:t>Ру</w:t>
      </w:r>
      <w:r w:rsidR="002F111F" w:rsidRPr="00AD3149">
        <w:rPr>
          <w:rFonts w:ascii="Times New Roman" w:hAnsi="Times New Roman" w:cs="Times New Roman"/>
          <w:sz w:val="28"/>
          <w:szCs w:val="28"/>
        </w:rPr>
        <w:t>фье</w:t>
      </w:r>
      <w:proofErr w:type="spellEnd"/>
      <w:r w:rsidR="002F111F" w:rsidRPr="00AD3149">
        <w:rPr>
          <w:rFonts w:ascii="Times New Roman" w:hAnsi="Times New Roman" w:cs="Times New Roman"/>
          <w:sz w:val="28"/>
          <w:szCs w:val="28"/>
        </w:rPr>
        <w:t xml:space="preserve"> (ИР) свидетельств</w:t>
      </w:r>
      <w:r w:rsidR="00B17DC3" w:rsidRPr="00AD3149">
        <w:rPr>
          <w:rFonts w:ascii="Times New Roman" w:hAnsi="Times New Roman" w:cs="Times New Roman"/>
          <w:sz w:val="28"/>
          <w:szCs w:val="28"/>
        </w:rPr>
        <w:t>ует</w:t>
      </w:r>
      <w:r w:rsidR="002F111F" w:rsidRPr="00AD3149">
        <w:rPr>
          <w:rFonts w:ascii="Times New Roman" w:hAnsi="Times New Roman" w:cs="Times New Roman"/>
          <w:sz w:val="28"/>
          <w:szCs w:val="28"/>
        </w:rPr>
        <w:t xml:space="preserve"> об уровне адаптационных резервов сердечно-сосудистой и </w:t>
      </w:r>
      <w:proofErr w:type="gramStart"/>
      <w:r w:rsidR="002F111F" w:rsidRPr="00AD3149">
        <w:rPr>
          <w:rFonts w:ascii="Times New Roman" w:hAnsi="Times New Roman" w:cs="Times New Roman"/>
          <w:sz w:val="28"/>
          <w:szCs w:val="28"/>
        </w:rPr>
        <w:t>дыхательной</w:t>
      </w:r>
      <w:proofErr w:type="gramEnd"/>
      <w:r w:rsidR="002F111F" w:rsidRPr="00AD3149">
        <w:rPr>
          <w:rFonts w:ascii="Times New Roman" w:hAnsi="Times New Roman" w:cs="Times New Roman"/>
          <w:sz w:val="28"/>
          <w:szCs w:val="28"/>
        </w:rPr>
        <w:t xml:space="preserve"> систем: ИР</w:t>
      </w:r>
      <w:r w:rsidR="009151FC" w:rsidRPr="00AD3149">
        <w:rPr>
          <w:rFonts w:ascii="Times New Roman" w:hAnsi="Times New Roman" w:cs="Times New Roman"/>
          <w:sz w:val="28"/>
          <w:szCs w:val="28"/>
        </w:rPr>
        <w:t xml:space="preserve"> </w:t>
      </w:r>
      <w:r w:rsidR="002F111F" w:rsidRPr="00AD3149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(6×(Р</m:t>
            </m:r>
            <w:proofErr w:type="gramStart"/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  <w:proofErr w:type="gramEnd"/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+Р2+Р3)-200)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="002F111F" w:rsidRPr="00AD3149">
        <w:rPr>
          <w:rFonts w:ascii="Times New Roman" w:hAnsi="Times New Roman" w:cs="Times New Roman"/>
          <w:sz w:val="28"/>
          <w:szCs w:val="28"/>
        </w:rPr>
        <w:t xml:space="preserve"> </w:t>
      </w:r>
      <w:r w:rsidR="009151FC" w:rsidRPr="00AD3149">
        <w:rPr>
          <w:rFonts w:ascii="Times New Roman" w:hAnsi="Times New Roman" w:cs="Times New Roman"/>
          <w:sz w:val="28"/>
          <w:szCs w:val="28"/>
        </w:rPr>
        <w:t xml:space="preserve">, где Р1 </w:t>
      </w:r>
      <w:r w:rsidR="00AC2E18" w:rsidRPr="00AD3149">
        <w:rPr>
          <w:rFonts w:ascii="Times New Roman" w:hAnsi="Times New Roman" w:cs="Times New Roman"/>
          <w:sz w:val="28"/>
          <w:szCs w:val="28"/>
        </w:rPr>
        <w:t xml:space="preserve">-ЧСС в покое за 10с, Р2 - ЧСС за 10с после нагрузки (30 приседаний), и Р3 - ЧСС за 10с </w:t>
      </w:r>
      <w:r w:rsidR="00AC2E18" w:rsidRPr="00AD3149">
        <w:rPr>
          <w:rFonts w:ascii="Times New Roman" w:hAnsi="Times New Roman" w:cs="Times New Roman"/>
          <w:sz w:val="28"/>
          <w:szCs w:val="28"/>
        </w:rPr>
        <w:lastRenderedPageBreak/>
        <w:t>после 1 минуты отдыха от упражнения</w:t>
      </w:r>
      <w:r w:rsidR="00FB4FF0" w:rsidRPr="00AD3149">
        <w:rPr>
          <w:rFonts w:ascii="Times New Roman" w:hAnsi="Times New Roman" w:cs="Times New Roman"/>
          <w:sz w:val="28"/>
          <w:szCs w:val="28"/>
        </w:rPr>
        <w:t>. Для измерений был использован секундомер.</w:t>
      </w:r>
    </w:p>
    <w:p w:rsidR="00E02A98" w:rsidRPr="00AD3149" w:rsidRDefault="002F111F" w:rsidP="002745D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40C63" w:rsidRPr="00AD3149">
        <w:rPr>
          <w:rFonts w:ascii="Times New Roman" w:hAnsi="Times New Roman" w:cs="Times New Roman"/>
          <w:sz w:val="28"/>
          <w:szCs w:val="28"/>
        </w:rPr>
        <w:t>вычисления</w:t>
      </w:r>
      <w:r w:rsidR="003F0779" w:rsidRPr="00AD3149">
        <w:rPr>
          <w:rFonts w:ascii="Times New Roman" w:hAnsi="Times New Roman" w:cs="Times New Roman"/>
          <w:sz w:val="28"/>
          <w:szCs w:val="28"/>
        </w:rPr>
        <w:t xml:space="preserve"> к</w:t>
      </w:r>
      <w:r w:rsidR="00FC2E56" w:rsidRPr="00AD3149">
        <w:rPr>
          <w:rFonts w:ascii="Times New Roman" w:hAnsi="Times New Roman" w:cs="Times New Roman"/>
          <w:sz w:val="28"/>
          <w:szCs w:val="28"/>
        </w:rPr>
        <w:t>аждого показателя по таблиц</w:t>
      </w:r>
      <w:r w:rsidR="00D53D2F" w:rsidRPr="00AD3149">
        <w:rPr>
          <w:rFonts w:ascii="Times New Roman" w:hAnsi="Times New Roman" w:cs="Times New Roman"/>
          <w:sz w:val="28"/>
          <w:szCs w:val="28"/>
        </w:rPr>
        <w:t>ам</w:t>
      </w:r>
      <w:r w:rsidR="003F0779" w:rsidRPr="00AD3149">
        <w:rPr>
          <w:rFonts w:ascii="Times New Roman" w:hAnsi="Times New Roman" w:cs="Times New Roman"/>
          <w:sz w:val="28"/>
          <w:szCs w:val="28"/>
        </w:rPr>
        <w:t xml:space="preserve"> </w:t>
      </w:r>
      <w:r w:rsidR="003F0779" w:rsidRPr="00AD3149">
        <w:rPr>
          <w:rFonts w:ascii="Times New Roman" w:hAnsi="Times New Roman" w:cs="Times New Roman"/>
          <w:bCs/>
          <w:sz w:val="28"/>
          <w:szCs w:val="28"/>
        </w:rPr>
        <w:t>оценки уровня физического здоровья школьников</w:t>
      </w:r>
      <w:r w:rsidR="00FC2E56" w:rsidRPr="00AD3149">
        <w:rPr>
          <w:rFonts w:ascii="Times New Roman" w:hAnsi="Times New Roman" w:cs="Times New Roman"/>
          <w:bCs/>
          <w:sz w:val="28"/>
          <w:szCs w:val="28"/>
        </w:rPr>
        <w:t xml:space="preserve"> (мальчиков и девочек)</w:t>
      </w:r>
      <w:r w:rsidR="003F0779" w:rsidRPr="00AD3149">
        <w:rPr>
          <w:rFonts w:ascii="Times New Roman" w:hAnsi="Times New Roman" w:cs="Times New Roman"/>
          <w:bCs/>
          <w:sz w:val="28"/>
          <w:szCs w:val="28"/>
        </w:rPr>
        <w:t xml:space="preserve"> в возрасте 7-16 лет</w:t>
      </w:r>
      <w:r w:rsidR="000F0418" w:rsidRPr="00AD3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0418" w:rsidRPr="00AD3149">
        <w:rPr>
          <w:rFonts w:ascii="Times New Roman" w:hAnsi="Times New Roman" w:cs="Times New Roman"/>
          <w:bCs/>
          <w:i/>
          <w:sz w:val="28"/>
          <w:szCs w:val="28"/>
        </w:rPr>
        <w:t>(Приложение</w:t>
      </w:r>
      <w:r w:rsidRPr="00AD31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0418" w:rsidRPr="00AD3149">
        <w:rPr>
          <w:rFonts w:ascii="Times New Roman" w:hAnsi="Times New Roman" w:cs="Times New Roman"/>
          <w:i/>
          <w:sz w:val="28"/>
          <w:szCs w:val="28"/>
        </w:rPr>
        <w:t>1</w:t>
      </w:r>
      <w:r w:rsidR="00FC2E56" w:rsidRPr="00AD3149">
        <w:rPr>
          <w:rFonts w:ascii="Times New Roman" w:hAnsi="Times New Roman" w:cs="Times New Roman"/>
          <w:i/>
          <w:sz w:val="28"/>
          <w:szCs w:val="28"/>
        </w:rPr>
        <w:t>, приложение 2</w:t>
      </w:r>
      <w:r w:rsidR="000F0418" w:rsidRPr="00AD3149">
        <w:rPr>
          <w:rFonts w:ascii="Times New Roman" w:hAnsi="Times New Roman" w:cs="Times New Roman"/>
          <w:i/>
          <w:sz w:val="28"/>
          <w:szCs w:val="28"/>
        </w:rPr>
        <w:t>)</w:t>
      </w:r>
      <w:r w:rsidR="000F0418" w:rsidRPr="00AD3149">
        <w:rPr>
          <w:rFonts w:ascii="Times New Roman" w:hAnsi="Times New Roman" w:cs="Times New Roman"/>
          <w:sz w:val="28"/>
          <w:szCs w:val="28"/>
        </w:rPr>
        <w:t xml:space="preserve"> </w:t>
      </w:r>
      <w:r w:rsidR="00440C63" w:rsidRPr="00AD3149">
        <w:rPr>
          <w:rFonts w:ascii="Times New Roman" w:hAnsi="Times New Roman" w:cs="Times New Roman"/>
          <w:sz w:val="28"/>
          <w:szCs w:val="28"/>
        </w:rPr>
        <w:t>в баллах я рассчитала общую сумму</w:t>
      </w:r>
      <w:r w:rsidR="00BF21C6" w:rsidRPr="00AD3149">
        <w:rPr>
          <w:rFonts w:ascii="Times New Roman" w:hAnsi="Times New Roman" w:cs="Times New Roman"/>
          <w:sz w:val="28"/>
          <w:szCs w:val="28"/>
        </w:rPr>
        <w:t xml:space="preserve"> бал</w:t>
      </w:r>
      <w:r w:rsidRPr="00AD3149">
        <w:rPr>
          <w:rFonts w:ascii="Times New Roman" w:hAnsi="Times New Roman" w:cs="Times New Roman"/>
          <w:sz w:val="28"/>
          <w:szCs w:val="28"/>
        </w:rPr>
        <w:t xml:space="preserve">лов, </w:t>
      </w:r>
      <w:proofErr w:type="gramStart"/>
      <w:r w:rsidR="00440C63" w:rsidRPr="00AD3149">
        <w:rPr>
          <w:rFonts w:ascii="Times New Roman" w:hAnsi="Times New Roman" w:cs="Times New Roman"/>
          <w:sz w:val="28"/>
          <w:szCs w:val="28"/>
        </w:rPr>
        <w:t>исходя из которой определила</w:t>
      </w:r>
      <w:proofErr w:type="gramEnd"/>
      <w:r w:rsidR="00440C63" w:rsidRPr="00AD3149">
        <w:rPr>
          <w:rFonts w:ascii="Times New Roman" w:hAnsi="Times New Roman" w:cs="Times New Roman"/>
          <w:sz w:val="28"/>
          <w:szCs w:val="28"/>
        </w:rPr>
        <w:t xml:space="preserve"> </w:t>
      </w:r>
      <w:r w:rsidRPr="00AD3149">
        <w:rPr>
          <w:rFonts w:ascii="Times New Roman" w:hAnsi="Times New Roman" w:cs="Times New Roman"/>
          <w:sz w:val="28"/>
          <w:szCs w:val="28"/>
        </w:rPr>
        <w:t>уровень со</w:t>
      </w:r>
      <w:r w:rsidR="00BF21C6" w:rsidRPr="00AD3149">
        <w:rPr>
          <w:rFonts w:ascii="Times New Roman" w:hAnsi="Times New Roman" w:cs="Times New Roman"/>
          <w:sz w:val="28"/>
          <w:szCs w:val="28"/>
        </w:rPr>
        <w:t>матического здоровья</w:t>
      </w:r>
      <w:r w:rsidR="00440C63" w:rsidRPr="00AD3149">
        <w:rPr>
          <w:rFonts w:ascii="Times New Roman" w:hAnsi="Times New Roman" w:cs="Times New Roman"/>
          <w:sz w:val="28"/>
          <w:szCs w:val="28"/>
        </w:rPr>
        <w:t xml:space="preserve"> каждого участвующего</w:t>
      </w:r>
      <w:r w:rsidR="00BF21C6" w:rsidRPr="00AD3149">
        <w:rPr>
          <w:rFonts w:ascii="Times New Roman" w:hAnsi="Times New Roman" w:cs="Times New Roman"/>
          <w:sz w:val="28"/>
          <w:szCs w:val="28"/>
        </w:rPr>
        <w:t xml:space="preserve"> школьника</w:t>
      </w:r>
      <w:r w:rsidR="00E02A98" w:rsidRPr="00AD31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B62" w:rsidRPr="00AD3149" w:rsidRDefault="00E02A98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Выделенные уровни:</w:t>
      </w:r>
    </w:p>
    <w:p w:rsidR="002F111F" w:rsidRPr="00AD3149" w:rsidRDefault="002F111F" w:rsidP="002745D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5-9 баллов – </w:t>
      </w:r>
      <w:proofErr w:type="gramStart"/>
      <w:r w:rsidRPr="00AD3149">
        <w:rPr>
          <w:rFonts w:ascii="Times New Roman" w:hAnsi="Times New Roman" w:cs="Times New Roman"/>
          <w:sz w:val="28"/>
          <w:szCs w:val="28"/>
        </w:rPr>
        <w:t>низкий</w:t>
      </w:r>
      <w:proofErr w:type="gramEnd"/>
    </w:p>
    <w:p w:rsidR="002F111F" w:rsidRPr="00AD3149" w:rsidRDefault="002F111F" w:rsidP="002745D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10-13 баллов – ниже среднего</w:t>
      </w:r>
    </w:p>
    <w:p w:rsidR="002F111F" w:rsidRPr="00AD3149" w:rsidRDefault="002F111F" w:rsidP="002745D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14-18 баллов – </w:t>
      </w:r>
      <w:proofErr w:type="gramStart"/>
      <w:r w:rsidRPr="00AD3149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</w:p>
    <w:p w:rsidR="002F111F" w:rsidRPr="00AD3149" w:rsidRDefault="002F111F" w:rsidP="002745D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19-22 баллов – </w:t>
      </w:r>
      <w:r w:rsidR="00CF105A" w:rsidRPr="00AD3149">
        <w:rPr>
          <w:rFonts w:ascii="Times New Roman" w:hAnsi="Times New Roman" w:cs="Times New Roman"/>
          <w:sz w:val="28"/>
          <w:szCs w:val="28"/>
        </w:rPr>
        <w:t>выше</w:t>
      </w:r>
      <w:r w:rsidRPr="00AD3149">
        <w:rPr>
          <w:rFonts w:ascii="Times New Roman" w:hAnsi="Times New Roman" w:cs="Times New Roman"/>
          <w:sz w:val="28"/>
          <w:szCs w:val="28"/>
        </w:rPr>
        <w:t xml:space="preserve"> среднего</w:t>
      </w:r>
    </w:p>
    <w:p w:rsidR="002F111F" w:rsidRPr="00AD3149" w:rsidRDefault="002F111F" w:rsidP="002745D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23-25 баллов – </w:t>
      </w:r>
      <w:proofErr w:type="gramStart"/>
      <w:r w:rsidRPr="00AD3149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7039DB" w:rsidRPr="00AD3149" w:rsidRDefault="007D798C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Результаты исследований были занесены в таблицу «Практическое определение уровня физического здоровья» </w:t>
      </w:r>
      <w:r w:rsidRPr="00AD3149">
        <w:rPr>
          <w:rFonts w:ascii="Times New Roman" w:hAnsi="Times New Roman" w:cs="Times New Roman"/>
          <w:i/>
          <w:sz w:val="28"/>
          <w:szCs w:val="28"/>
        </w:rPr>
        <w:t>(Приложение 3).</w:t>
      </w:r>
      <w:r w:rsidR="00EB3985" w:rsidRPr="00AD31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3985" w:rsidRPr="00AD3149">
        <w:rPr>
          <w:rFonts w:ascii="Times New Roman" w:hAnsi="Times New Roman" w:cs="Times New Roman"/>
          <w:sz w:val="28"/>
          <w:szCs w:val="28"/>
        </w:rPr>
        <w:t>Каждому участнику был присвоен номер, использованный далее в анкетировании для сохранения анонимности.</w:t>
      </w:r>
    </w:p>
    <w:p w:rsidR="00211816" w:rsidRDefault="001667F3" w:rsidP="0021181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149">
        <w:rPr>
          <w:rFonts w:ascii="Times New Roman" w:hAnsi="Times New Roman" w:cs="Times New Roman"/>
          <w:sz w:val="28"/>
          <w:szCs w:val="28"/>
        </w:rPr>
        <w:t>После подсчёта баллов и определения уровней физического здоровья учеников моего класса</w:t>
      </w:r>
      <w:r w:rsidR="006A28D6" w:rsidRPr="00AD3149">
        <w:rPr>
          <w:rFonts w:ascii="Times New Roman" w:hAnsi="Times New Roman" w:cs="Times New Roman"/>
          <w:sz w:val="28"/>
          <w:szCs w:val="28"/>
        </w:rPr>
        <w:t xml:space="preserve"> я у</w:t>
      </w:r>
      <w:r w:rsidRPr="00AD3149">
        <w:rPr>
          <w:rFonts w:ascii="Times New Roman" w:hAnsi="Times New Roman" w:cs="Times New Roman"/>
          <w:sz w:val="28"/>
          <w:szCs w:val="28"/>
        </w:rPr>
        <w:t xml:space="preserve">видела, что ребят с хорошими результатами немного: 5 </w:t>
      </w:r>
      <w:r w:rsidR="006A28D6" w:rsidRPr="00AD3149">
        <w:rPr>
          <w:rFonts w:ascii="Times New Roman" w:hAnsi="Times New Roman" w:cs="Times New Roman"/>
          <w:sz w:val="28"/>
          <w:szCs w:val="28"/>
        </w:rPr>
        <w:t xml:space="preserve">(18%) </w:t>
      </w:r>
      <w:r w:rsidRPr="00AD3149">
        <w:rPr>
          <w:rFonts w:ascii="Times New Roman" w:hAnsi="Times New Roman" w:cs="Times New Roman"/>
          <w:sz w:val="28"/>
          <w:szCs w:val="28"/>
        </w:rPr>
        <w:t>с уровнем здоровья «выше среднего»</w:t>
      </w:r>
      <w:r w:rsidR="006A28D6" w:rsidRPr="00AD3149">
        <w:rPr>
          <w:rFonts w:ascii="Times New Roman" w:hAnsi="Times New Roman" w:cs="Times New Roman"/>
          <w:sz w:val="28"/>
          <w:szCs w:val="28"/>
        </w:rPr>
        <w:t>,</w:t>
      </w:r>
      <w:r w:rsidRPr="00AD3149">
        <w:rPr>
          <w:rFonts w:ascii="Times New Roman" w:hAnsi="Times New Roman" w:cs="Times New Roman"/>
          <w:sz w:val="28"/>
          <w:szCs w:val="28"/>
        </w:rPr>
        <w:t xml:space="preserve"> и всего лишь 2</w:t>
      </w:r>
      <w:r w:rsidR="006A28D6" w:rsidRPr="00AD3149">
        <w:rPr>
          <w:rFonts w:ascii="Times New Roman" w:hAnsi="Times New Roman" w:cs="Times New Roman"/>
          <w:sz w:val="28"/>
          <w:szCs w:val="28"/>
        </w:rPr>
        <w:t xml:space="preserve"> (7%)</w:t>
      </w:r>
      <w:r w:rsidRPr="00AD3149">
        <w:rPr>
          <w:rFonts w:ascii="Times New Roman" w:hAnsi="Times New Roman" w:cs="Times New Roman"/>
          <w:sz w:val="28"/>
          <w:szCs w:val="28"/>
        </w:rPr>
        <w:t xml:space="preserve"> с «высоким». 9 человек</w:t>
      </w:r>
      <w:r w:rsidR="006A28D6" w:rsidRPr="00AD3149">
        <w:rPr>
          <w:rFonts w:ascii="Times New Roman" w:hAnsi="Times New Roman" w:cs="Times New Roman"/>
          <w:sz w:val="28"/>
          <w:szCs w:val="28"/>
        </w:rPr>
        <w:t xml:space="preserve"> (32%)</w:t>
      </w:r>
      <w:r w:rsidRPr="00AD3149">
        <w:rPr>
          <w:rFonts w:ascii="Times New Roman" w:hAnsi="Times New Roman" w:cs="Times New Roman"/>
          <w:sz w:val="28"/>
          <w:szCs w:val="28"/>
        </w:rPr>
        <w:t xml:space="preserve"> огорчили своими показателями, не доходящими даже до средней отметки, трое из них</w:t>
      </w:r>
      <w:r w:rsidR="006A28D6" w:rsidRPr="00AD3149">
        <w:rPr>
          <w:rFonts w:ascii="Times New Roman" w:hAnsi="Times New Roman" w:cs="Times New Roman"/>
          <w:sz w:val="28"/>
          <w:szCs w:val="28"/>
        </w:rPr>
        <w:t xml:space="preserve"> (11%)</w:t>
      </w:r>
      <w:r w:rsidRPr="00AD3149">
        <w:rPr>
          <w:rFonts w:ascii="Times New Roman" w:hAnsi="Times New Roman" w:cs="Times New Roman"/>
          <w:sz w:val="28"/>
          <w:szCs w:val="28"/>
        </w:rPr>
        <w:t xml:space="preserve"> </w:t>
      </w:r>
      <w:r w:rsidR="006A28D6" w:rsidRPr="00AD3149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AD3149">
        <w:rPr>
          <w:rFonts w:ascii="Times New Roman" w:hAnsi="Times New Roman" w:cs="Times New Roman"/>
          <w:sz w:val="28"/>
          <w:szCs w:val="28"/>
        </w:rPr>
        <w:t>получили самые низкие оценки.</w:t>
      </w:r>
      <w:proofErr w:type="gramEnd"/>
      <w:r w:rsidRPr="00AD3149">
        <w:rPr>
          <w:rFonts w:ascii="Times New Roman" w:hAnsi="Times New Roman" w:cs="Times New Roman"/>
          <w:sz w:val="28"/>
          <w:szCs w:val="28"/>
        </w:rPr>
        <w:t xml:space="preserve"> </w:t>
      </w:r>
      <w:r w:rsidR="006A28D6" w:rsidRPr="00AD3149">
        <w:rPr>
          <w:rFonts w:ascii="Times New Roman" w:hAnsi="Times New Roman" w:cs="Times New Roman"/>
          <w:sz w:val="28"/>
          <w:szCs w:val="28"/>
        </w:rPr>
        <w:t>Физическое состояние остальных школьников – 12 человек (43%), находится на среднем уровне.</w:t>
      </w:r>
    </w:p>
    <w:p w:rsidR="00211816" w:rsidRDefault="00211816" w:rsidP="00211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D39" w:rsidRPr="00211816" w:rsidRDefault="0013666C" w:rsidP="00211816">
      <w:pPr>
        <w:jc w:val="both"/>
        <w:rPr>
          <w:rFonts w:ascii="Times New Roman" w:hAnsi="Times New Roman" w:cs="Times New Roman"/>
          <w:sz w:val="28"/>
          <w:szCs w:val="28"/>
        </w:rPr>
      </w:pPr>
      <w:r w:rsidRPr="00211816">
        <w:rPr>
          <w:rFonts w:ascii="Times New Roman" w:hAnsi="Times New Roman" w:cs="Times New Roman"/>
          <w:b/>
          <w:sz w:val="28"/>
          <w:szCs w:val="28"/>
        </w:rPr>
        <w:t>2.2.</w:t>
      </w:r>
      <w:r w:rsidR="007D798C" w:rsidRPr="00211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52D" w:rsidRPr="00211816">
        <w:rPr>
          <w:rFonts w:ascii="Times New Roman" w:hAnsi="Times New Roman" w:cs="Times New Roman"/>
          <w:b/>
          <w:sz w:val="28"/>
          <w:szCs w:val="28"/>
        </w:rPr>
        <w:t>Анкетирование</w:t>
      </w:r>
    </w:p>
    <w:p w:rsidR="00AA352D" w:rsidRPr="00AD3149" w:rsidRDefault="00AA352D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Для определения зависимости результатов исследования морфофизиометрических показателей от образа жизни учащихся </w:t>
      </w:r>
      <w:r w:rsidR="00865554" w:rsidRPr="00AD3149">
        <w:rPr>
          <w:rFonts w:ascii="Times New Roman" w:hAnsi="Times New Roman" w:cs="Times New Roman"/>
          <w:sz w:val="28"/>
          <w:szCs w:val="28"/>
        </w:rPr>
        <w:t xml:space="preserve">и их отношения к здоровым привычкам </w:t>
      </w:r>
      <w:r w:rsidRPr="00AD3149">
        <w:rPr>
          <w:rFonts w:ascii="Times New Roman" w:hAnsi="Times New Roman" w:cs="Times New Roman"/>
          <w:sz w:val="28"/>
          <w:szCs w:val="28"/>
        </w:rPr>
        <w:t>я провела анонимное анкетирование.</w:t>
      </w:r>
      <w:r w:rsidR="00865554" w:rsidRPr="00AD3149">
        <w:rPr>
          <w:rFonts w:ascii="Times New Roman" w:hAnsi="Times New Roman" w:cs="Times New Roman"/>
          <w:sz w:val="28"/>
          <w:szCs w:val="28"/>
        </w:rPr>
        <w:t xml:space="preserve"> Участникам были предложены следующие утверждения: </w:t>
      </w:r>
    </w:p>
    <w:p w:rsidR="00865554" w:rsidRPr="00AD3149" w:rsidRDefault="00865554" w:rsidP="002745D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Я соблюдаю режим сна и уделяю ему не менее 7 часов.</w:t>
      </w:r>
    </w:p>
    <w:p w:rsidR="00865554" w:rsidRPr="00AD3149" w:rsidRDefault="00865554" w:rsidP="002745D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Я предпочитаю здоровое сбалансированное питание, употребляю в пищу редко или никогда не употребляю жаренное, жирное, </w:t>
      </w:r>
      <w:proofErr w:type="gramStart"/>
      <w:r w:rsidRPr="00AD3149">
        <w:rPr>
          <w:rFonts w:ascii="Times New Roman" w:hAnsi="Times New Roman" w:cs="Times New Roman"/>
          <w:sz w:val="28"/>
          <w:szCs w:val="28"/>
        </w:rPr>
        <w:t>сильно солёное</w:t>
      </w:r>
      <w:proofErr w:type="gramEnd"/>
      <w:r w:rsidRPr="00AD3149">
        <w:rPr>
          <w:rFonts w:ascii="Times New Roman" w:hAnsi="Times New Roman" w:cs="Times New Roman"/>
          <w:sz w:val="28"/>
          <w:szCs w:val="28"/>
        </w:rPr>
        <w:t xml:space="preserve">, мучные изделия, сладкие газированные напитки, чипсы, </w:t>
      </w:r>
      <w:proofErr w:type="spellStart"/>
      <w:r w:rsidRPr="00AD3149">
        <w:rPr>
          <w:rFonts w:ascii="Times New Roman" w:hAnsi="Times New Roman" w:cs="Times New Roman"/>
          <w:sz w:val="28"/>
          <w:szCs w:val="28"/>
        </w:rPr>
        <w:t>фастфуд</w:t>
      </w:r>
      <w:proofErr w:type="spellEnd"/>
      <w:r w:rsidRPr="00AD3149">
        <w:rPr>
          <w:rFonts w:ascii="Times New Roman" w:hAnsi="Times New Roman" w:cs="Times New Roman"/>
          <w:sz w:val="28"/>
          <w:szCs w:val="28"/>
        </w:rPr>
        <w:t xml:space="preserve">, колбасно-сосисочные изделия, шоколадные батончики, жевательные конфеты, майонез и кетчуп, и т. </w:t>
      </w:r>
      <w:r w:rsidR="00111E3F" w:rsidRPr="00AD3149">
        <w:rPr>
          <w:rFonts w:ascii="Times New Roman" w:hAnsi="Times New Roman" w:cs="Times New Roman"/>
          <w:sz w:val="28"/>
          <w:szCs w:val="28"/>
        </w:rPr>
        <w:t>д., так же не пропускаю приёмы пищи.</w:t>
      </w:r>
    </w:p>
    <w:p w:rsidR="006F52F0" w:rsidRPr="00AD3149" w:rsidRDefault="006F52F0" w:rsidP="002745D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Я стараюсь выпивать за сутки не меньше двух литров воды. </w:t>
      </w:r>
    </w:p>
    <w:p w:rsidR="009257EC" w:rsidRPr="00AD3149" w:rsidRDefault="009257EC" w:rsidP="002745D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lastRenderedPageBreak/>
        <w:t>Я не употребляю алкоголь.</w:t>
      </w:r>
    </w:p>
    <w:p w:rsidR="009257EC" w:rsidRPr="00AD3149" w:rsidRDefault="009257EC" w:rsidP="002745D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Я не курю сигареты.</w:t>
      </w:r>
    </w:p>
    <w:p w:rsidR="009257EC" w:rsidRPr="00AD3149" w:rsidRDefault="009257EC" w:rsidP="002745D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Я занимаюсь спортом.</w:t>
      </w:r>
    </w:p>
    <w:p w:rsidR="009257EC" w:rsidRPr="00AD3149" w:rsidRDefault="009257EC" w:rsidP="002745D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Я стараюсь не уделять много времени просмотру телевизора и работе за компьютером.</w:t>
      </w:r>
    </w:p>
    <w:p w:rsidR="00755A73" w:rsidRPr="00AD3149" w:rsidRDefault="006F52F0" w:rsidP="002745D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Прогулка на свежем воздухе – важная составляющая моего дня.</w:t>
      </w:r>
    </w:p>
    <w:p w:rsidR="00056532" w:rsidRPr="00AD3149" w:rsidRDefault="00056532" w:rsidP="002745D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Соблюдаю правила защиты от простудных и инфекционных заболеваний, что помогает мне реже болеть.</w:t>
      </w:r>
    </w:p>
    <w:p w:rsidR="0035567B" w:rsidRPr="00AD3149" w:rsidRDefault="0035567B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К каждому утверждению нужно было выбрать ответ из </w:t>
      </w:r>
      <w:proofErr w:type="gramStart"/>
      <w:r w:rsidRPr="00AD3149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AD3149">
        <w:rPr>
          <w:rFonts w:ascii="Times New Roman" w:hAnsi="Times New Roman" w:cs="Times New Roman"/>
          <w:sz w:val="28"/>
          <w:szCs w:val="28"/>
        </w:rPr>
        <w:t xml:space="preserve">: а) </w:t>
      </w:r>
      <w:r w:rsidR="00056532" w:rsidRPr="00AD3149">
        <w:rPr>
          <w:rFonts w:ascii="Times New Roman" w:hAnsi="Times New Roman" w:cs="Times New Roman"/>
          <w:sz w:val="28"/>
          <w:szCs w:val="28"/>
        </w:rPr>
        <w:t>это точно про меня</w:t>
      </w:r>
      <w:r w:rsidRPr="00AD3149">
        <w:rPr>
          <w:rFonts w:ascii="Times New Roman" w:hAnsi="Times New Roman" w:cs="Times New Roman"/>
          <w:sz w:val="28"/>
          <w:szCs w:val="28"/>
        </w:rPr>
        <w:t xml:space="preserve">; б) </w:t>
      </w:r>
      <w:r w:rsidR="00056532" w:rsidRPr="00AD3149">
        <w:rPr>
          <w:rFonts w:ascii="Times New Roman" w:hAnsi="Times New Roman" w:cs="Times New Roman"/>
          <w:sz w:val="28"/>
          <w:szCs w:val="28"/>
        </w:rPr>
        <w:t>подходит к моему образу жизни отчасти/наполовину</w:t>
      </w:r>
      <w:r w:rsidRPr="00AD3149">
        <w:rPr>
          <w:rFonts w:ascii="Times New Roman" w:hAnsi="Times New Roman" w:cs="Times New Roman"/>
          <w:sz w:val="28"/>
          <w:szCs w:val="28"/>
        </w:rPr>
        <w:t xml:space="preserve">; в) </w:t>
      </w:r>
      <w:r w:rsidR="00056532" w:rsidRPr="00AD3149">
        <w:rPr>
          <w:rFonts w:ascii="Times New Roman" w:hAnsi="Times New Roman" w:cs="Times New Roman"/>
          <w:sz w:val="28"/>
          <w:szCs w:val="28"/>
        </w:rPr>
        <w:t>редко можно отнести это</w:t>
      </w:r>
      <w:r w:rsidR="00875383" w:rsidRPr="00AD3149">
        <w:rPr>
          <w:rFonts w:ascii="Times New Roman" w:hAnsi="Times New Roman" w:cs="Times New Roman"/>
          <w:sz w:val="28"/>
          <w:szCs w:val="28"/>
        </w:rPr>
        <w:t xml:space="preserve"> утверждение</w:t>
      </w:r>
      <w:r w:rsidR="00056532" w:rsidRPr="00AD3149">
        <w:rPr>
          <w:rFonts w:ascii="Times New Roman" w:hAnsi="Times New Roman" w:cs="Times New Roman"/>
          <w:sz w:val="28"/>
          <w:szCs w:val="28"/>
        </w:rPr>
        <w:t xml:space="preserve"> ко</w:t>
      </w:r>
      <w:r w:rsidR="00FA6BC6" w:rsidRPr="00AD3149">
        <w:rPr>
          <w:rFonts w:ascii="Times New Roman" w:hAnsi="Times New Roman" w:cs="Times New Roman"/>
          <w:sz w:val="28"/>
          <w:szCs w:val="28"/>
        </w:rPr>
        <w:t xml:space="preserve"> </w:t>
      </w:r>
      <w:r w:rsidR="00056532" w:rsidRPr="00AD3149">
        <w:rPr>
          <w:rFonts w:ascii="Times New Roman" w:hAnsi="Times New Roman" w:cs="Times New Roman"/>
          <w:sz w:val="28"/>
          <w:szCs w:val="28"/>
        </w:rPr>
        <w:t>мне</w:t>
      </w:r>
      <w:r w:rsidRPr="00AD3149">
        <w:rPr>
          <w:rFonts w:ascii="Times New Roman" w:hAnsi="Times New Roman" w:cs="Times New Roman"/>
          <w:sz w:val="28"/>
          <w:szCs w:val="28"/>
        </w:rPr>
        <w:t xml:space="preserve">; г) </w:t>
      </w:r>
      <w:r w:rsidR="00056532" w:rsidRPr="00AD3149">
        <w:rPr>
          <w:rFonts w:ascii="Times New Roman" w:hAnsi="Times New Roman" w:cs="Times New Roman"/>
          <w:sz w:val="28"/>
          <w:szCs w:val="28"/>
        </w:rPr>
        <w:t>не относится ко</w:t>
      </w:r>
      <w:r w:rsidR="00FA6BC6" w:rsidRPr="00AD3149">
        <w:rPr>
          <w:rFonts w:ascii="Times New Roman" w:hAnsi="Times New Roman" w:cs="Times New Roman"/>
          <w:sz w:val="28"/>
          <w:szCs w:val="28"/>
        </w:rPr>
        <w:t xml:space="preserve"> </w:t>
      </w:r>
      <w:r w:rsidR="00056532" w:rsidRPr="00AD3149">
        <w:rPr>
          <w:rFonts w:ascii="Times New Roman" w:hAnsi="Times New Roman" w:cs="Times New Roman"/>
          <w:sz w:val="28"/>
          <w:szCs w:val="28"/>
        </w:rPr>
        <w:t>мне</w:t>
      </w:r>
      <w:r w:rsidRPr="00AD3149">
        <w:rPr>
          <w:rFonts w:ascii="Times New Roman" w:hAnsi="Times New Roman" w:cs="Times New Roman"/>
          <w:sz w:val="28"/>
          <w:szCs w:val="28"/>
        </w:rPr>
        <w:t>.</w:t>
      </w:r>
    </w:p>
    <w:p w:rsidR="00CD5EDB" w:rsidRPr="00AD3149" w:rsidRDefault="0035567B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За каждый ответ «а» начислялось 3 балла, «б» - 2, «в» -1, за ответ «г» - 0 баллов. </w:t>
      </w:r>
      <w:r w:rsidR="006F52F0" w:rsidRPr="00AD3149">
        <w:rPr>
          <w:rFonts w:ascii="Times New Roman" w:hAnsi="Times New Roman" w:cs="Times New Roman"/>
          <w:sz w:val="28"/>
          <w:szCs w:val="28"/>
        </w:rPr>
        <w:t xml:space="preserve"> Чем больше балов – тем больше здоровых привычек имеет ученик. Полученные результаты </w:t>
      </w:r>
      <w:r w:rsidR="004E414D" w:rsidRPr="00AD3149">
        <w:rPr>
          <w:rFonts w:ascii="Times New Roman" w:hAnsi="Times New Roman" w:cs="Times New Roman"/>
          <w:sz w:val="28"/>
          <w:szCs w:val="28"/>
        </w:rPr>
        <w:t>я занесла в таблицы</w:t>
      </w:r>
      <w:r w:rsidR="006F52F0" w:rsidRPr="00AD3149">
        <w:rPr>
          <w:rFonts w:ascii="Times New Roman" w:hAnsi="Times New Roman" w:cs="Times New Roman"/>
          <w:sz w:val="28"/>
          <w:szCs w:val="28"/>
        </w:rPr>
        <w:t xml:space="preserve"> «</w:t>
      </w:r>
      <w:r w:rsidR="00AE1841" w:rsidRPr="00AD3149">
        <w:rPr>
          <w:rFonts w:ascii="Times New Roman" w:hAnsi="Times New Roman" w:cs="Times New Roman"/>
          <w:sz w:val="28"/>
          <w:szCs w:val="28"/>
        </w:rPr>
        <w:t>Анкетирование</w:t>
      </w:r>
      <w:r w:rsidR="006F52F0" w:rsidRPr="00AD3149">
        <w:rPr>
          <w:rFonts w:ascii="Times New Roman" w:hAnsi="Times New Roman" w:cs="Times New Roman"/>
          <w:sz w:val="28"/>
          <w:szCs w:val="28"/>
        </w:rPr>
        <w:t xml:space="preserve">» </w:t>
      </w:r>
      <w:r w:rsidR="00596EDA" w:rsidRPr="00AD3149">
        <w:rPr>
          <w:rFonts w:ascii="Times New Roman" w:hAnsi="Times New Roman" w:cs="Times New Roman"/>
          <w:i/>
          <w:sz w:val="28"/>
          <w:szCs w:val="28"/>
        </w:rPr>
        <w:t>(Приложение 2</w:t>
      </w:r>
      <w:r w:rsidR="006F52F0" w:rsidRPr="00AD3149">
        <w:rPr>
          <w:rFonts w:ascii="Times New Roman" w:hAnsi="Times New Roman" w:cs="Times New Roman"/>
          <w:i/>
          <w:sz w:val="28"/>
          <w:szCs w:val="28"/>
        </w:rPr>
        <w:t>)</w:t>
      </w:r>
      <w:r w:rsidR="004E414D" w:rsidRPr="00AD31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414D" w:rsidRPr="00AD3149">
        <w:rPr>
          <w:rFonts w:ascii="Times New Roman" w:hAnsi="Times New Roman" w:cs="Times New Roman"/>
          <w:sz w:val="28"/>
          <w:szCs w:val="28"/>
        </w:rPr>
        <w:t>и «</w:t>
      </w:r>
      <w:r w:rsidR="00C612EC" w:rsidRPr="00AD3149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4E414D" w:rsidRPr="00AD3149">
        <w:rPr>
          <w:rFonts w:ascii="Times New Roman" w:hAnsi="Times New Roman" w:cs="Times New Roman"/>
          <w:sz w:val="28"/>
          <w:szCs w:val="28"/>
        </w:rPr>
        <w:t xml:space="preserve">анкетирования» </w:t>
      </w:r>
      <w:r w:rsidR="00596EDA" w:rsidRPr="00AD3149">
        <w:rPr>
          <w:rFonts w:ascii="Times New Roman" w:hAnsi="Times New Roman" w:cs="Times New Roman"/>
          <w:i/>
          <w:sz w:val="28"/>
          <w:szCs w:val="28"/>
        </w:rPr>
        <w:t>(Приложение 3</w:t>
      </w:r>
      <w:r w:rsidR="00755A73" w:rsidRPr="00AD3149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755A73" w:rsidRPr="00AD3149">
        <w:rPr>
          <w:rFonts w:ascii="Times New Roman" w:hAnsi="Times New Roman" w:cs="Times New Roman"/>
          <w:sz w:val="28"/>
          <w:szCs w:val="28"/>
        </w:rPr>
        <w:t>Так же разделила учеников на группы по уровням соблюдения правил ЗОЖ, взяв за основу результаты анкеты:</w:t>
      </w:r>
    </w:p>
    <w:p w:rsidR="00755A73" w:rsidRPr="00AD3149" w:rsidRDefault="00710C32" w:rsidP="002745D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0</w:t>
      </w:r>
      <w:r w:rsidR="00755A73" w:rsidRPr="00AD3149">
        <w:rPr>
          <w:rFonts w:ascii="Times New Roman" w:hAnsi="Times New Roman" w:cs="Times New Roman"/>
          <w:sz w:val="28"/>
          <w:szCs w:val="28"/>
        </w:rPr>
        <w:t xml:space="preserve">-9 баллов – </w:t>
      </w:r>
      <w:proofErr w:type="gramStart"/>
      <w:r w:rsidR="00755A73" w:rsidRPr="00AD3149">
        <w:rPr>
          <w:rFonts w:ascii="Times New Roman" w:hAnsi="Times New Roman" w:cs="Times New Roman"/>
          <w:sz w:val="28"/>
          <w:szCs w:val="28"/>
        </w:rPr>
        <w:t>низкий</w:t>
      </w:r>
      <w:proofErr w:type="gramEnd"/>
    </w:p>
    <w:p w:rsidR="00755A73" w:rsidRPr="00AD3149" w:rsidRDefault="00755A73" w:rsidP="002745D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10-13 баллов – ниже среднего</w:t>
      </w:r>
    </w:p>
    <w:p w:rsidR="00755A73" w:rsidRPr="00AD3149" w:rsidRDefault="00755A73" w:rsidP="002745D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14-18 баллов – </w:t>
      </w:r>
      <w:proofErr w:type="gramStart"/>
      <w:r w:rsidRPr="00AD3149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</w:p>
    <w:p w:rsidR="00755A73" w:rsidRPr="00AD3149" w:rsidRDefault="00755A73" w:rsidP="002745D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19-22 баллов – выше среднего</w:t>
      </w:r>
    </w:p>
    <w:p w:rsidR="00755A73" w:rsidRPr="00AD3149" w:rsidRDefault="00710C32" w:rsidP="002745D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23-27</w:t>
      </w:r>
      <w:r w:rsidR="00755A73" w:rsidRPr="00AD3149">
        <w:rPr>
          <w:rFonts w:ascii="Times New Roman" w:hAnsi="Times New Roman" w:cs="Times New Roman"/>
          <w:sz w:val="28"/>
          <w:szCs w:val="28"/>
        </w:rPr>
        <w:t xml:space="preserve"> баллов – </w:t>
      </w:r>
      <w:proofErr w:type="gramStart"/>
      <w:r w:rsidR="00755A73" w:rsidRPr="00AD3149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930DC6" w:rsidRPr="00AD3149" w:rsidRDefault="00C151FB" w:rsidP="002745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После проведения анон</w:t>
      </w:r>
      <w:r w:rsidR="003B7F6A" w:rsidRPr="00AD3149">
        <w:rPr>
          <w:rFonts w:ascii="Times New Roman" w:hAnsi="Times New Roman" w:cs="Times New Roman"/>
          <w:sz w:val="28"/>
          <w:szCs w:val="28"/>
        </w:rPr>
        <w:t>имного анкетирования при анализе результатов выяснилось,</w:t>
      </w:r>
      <w:r w:rsidR="0044651D" w:rsidRPr="00AD3149">
        <w:rPr>
          <w:rFonts w:ascii="Times New Roman" w:hAnsi="Times New Roman" w:cs="Times New Roman"/>
          <w:sz w:val="28"/>
          <w:szCs w:val="28"/>
        </w:rPr>
        <w:t xml:space="preserve"> что 12</w:t>
      </w:r>
      <w:r w:rsidRPr="00AD3149">
        <w:rPr>
          <w:rFonts w:ascii="Times New Roman" w:hAnsi="Times New Roman" w:cs="Times New Roman"/>
          <w:sz w:val="28"/>
          <w:szCs w:val="28"/>
        </w:rPr>
        <w:t xml:space="preserve"> </w:t>
      </w:r>
      <w:r w:rsidR="00EB3985" w:rsidRPr="00AD3149">
        <w:rPr>
          <w:rFonts w:ascii="Times New Roman" w:hAnsi="Times New Roman" w:cs="Times New Roman"/>
          <w:sz w:val="28"/>
          <w:szCs w:val="28"/>
        </w:rPr>
        <w:t xml:space="preserve">(43%) </w:t>
      </w:r>
      <w:r w:rsidRPr="00AD3149">
        <w:rPr>
          <w:rFonts w:ascii="Times New Roman" w:hAnsi="Times New Roman" w:cs="Times New Roman"/>
          <w:sz w:val="28"/>
          <w:szCs w:val="28"/>
        </w:rPr>
        <w:t>учеников моего класса имеют достаточно низкий уровень органи</w:t>
      </w:r>
      <w:r w:rsidR="00F45246" w:rsidRPr="00AD3149">
        <w:rPr>
          <w:rFonts w:ascii="Times New Roman" w:hAnsi="Times New Roman" w:cs="Times New Roman"/>
          <w:sz w:val="28"/>
          <w:szCs w:val="28"/>
        </w:rPr>
        <w:t>зации здорового образа жизни</w:t>
      </w:r>
      <w:r w:rsidR="00EB3985" w:rsidRPr="00AD3149">
        <w:rPr>
          <w:rFonts w:ascii="Times New Roman" w:hAnsi="Times New Roman" w:cs="Times New Roman"/>
          <w:sz w:val="28"/>
          <w:szCs w:val="28"/>
        </w:rPr>
        <w:t xml:space="preserve"> (сюда относятся уровни «ниже среднего» и «низкий»)</w:t>
      </w:r>
      <w:r w:rsidR="00F45246" w:rsidRPr="00AD3149">
        <w:rPr>
          <w:rFonts w:ascii="Times New Roman" w:hAnsi="Times New Roman" w:cs="Times New Roman"/>
          <w:sz w:val="28"/>
          <w:szCs w:val="28"/>
        </w:rPr>
        <w:t>, 13</w:t>
      </w:r>
      <w:r w:rsidR="002B12D8" w:rsidRPr="00AD3149">
        <w:rPr>
          <w:rFonts w:ascii="Times New Roman" w:hAnsi="Times New Roman" w:cs="Times New Roman"/>
          <w:sz w:val="28"/>
          <w:szCs w:val="28"/>
        </w:rPr>
        <w:t xml:space="preserve"> (</w:t>
      </w:r>
      <w:r w:rsidR="004A7745" w:rsidRPr="00AD3149">
        <w:rPr>
          <w:rFonts w:ascii="Times New Roman" w:hAnsi="Times New Roman" w:cs="Times New Roman"/>
          <w:sz w:val="28"/>
          <w:szCs w:val="28"/>
        </w:rPr>
        <w:t>46%)</w:t>
      </w:r>
      <w:r w:rsidRPr="00AD3149">
        <w:rPr>
          <w:rFonts w:ascii="Times New Roman" w:hAnsi="Times New Roman" w:cs="Times New Roman"/>
          <w:sz w:val="28"/>
          <w:szCs w:val="28"/>
        </w:rPr>
        <w:t xml:space="preserve"> – средний</w:t>
      </w:r>
      <w:r w:rsidR="00930DC6" w:rsidRPr="00AD3149">
        <w:rPr>
          <w:rFonts w:ascii="Times New Roman" w:hAnsi="Times New Roman" w:cs="Times New Roman"/>
          <w:sz w:val="28"/>
          <w:szCs w:val="28"/>
        </w:rPr>
        <w:t>,</w:t>
      </w:r>
      <w:r w:rsidRPr="00AD3149">
        <w:rPr>
          <w:rFonts w:ascii="Times New Roman" w:hAnsi="Times New Roman" w:cs="Times New Roman"/>
          <w:sz w:val="28"/>
          <w:szCs w:val="28"/>
        </w:rPr>
        <w:t xml:space="preserve"> и </w:t>
      </w:r>
      <w:r w:rsidR="0044651D" w:rsidRPr="00AD3149">
        <w:rPr>
          <w:rFonts w:ascii="Times New Roman" w:hAnsi="Times New Roman" w:cs="Times New Roman"/>
          <w:sz w:val="28"/>
          <w:szCs w:val="28"/>
        </w:rPr>
        <w:t>лишь 3</w:t>
      </w:r>
      <w:r w:rsidR="002E43D7" w:rsidRPr="00AD3149"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="004A7745" w:rsidRPr="00AD3149">
        <w:rPr>
          <w:rFonts w:ascii="Times New Roman" w:hAnsi="Times New Roman" w:cs="Times New Roman"/>
          <w:sz w:val="28"/>
          <w:szCs w:val="28"/>
        </w:rPr>
        <w:t xml:space="preserve">(11%) </w:t>
      </w:r>
      <w:r w:rsidR="002E43D7" w:rsidRPr="00AD3149">
        <w:rPr>
          <w:rFonts w:ascii="Times New Roman" w:hAnsi="Times New Roman" w:cs="Times New Roman"/>
          <w:sz w:val="28"/>
          <w:szCs w:val="28"/>
        </w:rPr>
        <w:t>получили</w:t>
      </w:r>
      <w:r w:rsidR="00EB3985" w:rsidRPr="00AD3149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2E43D7" w:rsidRPr="00AD3149">
        <w:rPr>
          <w:rFonts w:ascii="Times New Roman" w:hAnsi="Times New Roman" w:cs="Times New Roman"/>
          <w:sz w:val="28"/>
          <w:szCs w:val="28"/>
        </w:rPr>
        <w:t xml:space="preserve"> высокие результаты</w:t>
      </w:r>
      <w:r w:rsidR="003B7F6A" w:rsidRPr="00AD3149">
        <w:rPr>
          <w:rFonts w:ascii="Times New Roman" w:hAnsi="Times New Roman" w:cs="Times New Roman"/>
          <w:sz w:val="28"/>
          <w:szCs w:val="28"/>
        </w:rPr>
        <w:t>, так как придерживаются</w:t>
      </w:r>
      <w:r w:rsidR="00CA1093" w:rsidRPr="00AD3149">
        <w:rPr>
          <w:rFonts w:ascii="Times New Roman" w:hAnsi="Times New Roman" w:cs="Times New Roman"/>
          <w:sz w:val="28"/>
          <w:szCs w:val="28"/>
        </w:rPr>
        <w:t xml:space="preserve"> или стараются придерживаться</w:t>
      </w:r>
      <w:r w:rsidR="003B7F6A" w:rsidRPr="00AD3149">
        <w:rPr>
          <w:rFonts w:ascii="Times New Roman" w:hAnsi="Times New Roman" w:cs="Times New Roman"/>
          <w:sz w:val="28"/>
          <w:szCs w:val="28"/>
        </w:rPr>
        <w:t xml:space="preserve"> правил ЗОЖ</w:t>
      </w:r>
      <w:r w:rsidR="002E43D7" w:rsidRPr="00AD3149">
        <w:rPr>
          <w:rFonts w:ascii="Times New Roman" w:hAnsi="Times New Roman" w:cs="Times New Roman"/>
          <w:sz w:val="28"/>
          <w:szCs w:val="28"/>
        </w:rPr>
        <w:t>.</w:t>
      </w:r>
    </w:p>
    <w:p w:rsidR="00211816" w:rsidRDefault="008975EB" w:rsidP="002118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Многие не соблюдают режим сна и не уделяют достаточно внимания выбору пищи, почти все не контролируют объем выпиваемой за день жидкости. Лишь некоторые положительно относятся к курению и употреблению алкоголя. Так же, проанализировав ответы ребят, я увидела, что мой класс беден людьми, увлекающимися спортом: большинство ограничиваются занятиями физкультурой в школе, и скорее всего, крайне редкими самостоятельными занятиями. В качестве отдыха прогулки и провождение времени за телевизором и</w:t>
      </w:r>
      <w:r w:rsidR="00FC3A1C" w:rsidRPr="00AD3149">
        <w:rPr>
          <w:rFonts w:ascii="Times New Roman" w:hAnsi="Times New Roman" w:cs="Times New Roman"/>
          <w:sz w:val="28"/>
          <w:szCs w:val="28"/>
        </w:rPr>
        <w:t>ли</w:t>
      </w:r>
      <w:r w:rsidRPr="00AD3149">
        <w:rPr>
          <w:rFonts w:ascii="Times New Roman" w:hAnsi="Times New Roman" w:cs="Times New Roman"/>
          <w:sz w:val="28"/>
          <w:szCs w:val="28"/>
        </w:rPr>
        <w:t xml:space="preserve"> компьютером </w:t>
      </w:r>
      <w:r w:rsidR="00FC3A1C" w:rsidRPr="00AD3149">
        <w:rPr>
          <w:rFonts w:ascii="Times New Roman" w:hAnsi="Times New Roman" w:cs="Times New Roman"/>
          <w:sz w:val="28"/>
          <w:szCs w:val="28"/>
        </w:rPr>
        <w:t xml:space="preserve">ребята предпочитают на равных. Частота перенесения </w:t>
      </w:r>
      <w:r w:rsidR="00FC3A1C" w:rsidRPr="00AD3149">
        <w:rPr>
          <w:rFonts w:ascii="Times New Roman" w:hAnsi="Times New Roman" w:cs="Times New Roman"/>
          <w:sz w:val="28"/>
          <w:szCs w:val="28"/>
        </w:rPr>
        <w:lastRenderedPageBreak/>
        <w:t>простудных заболеваний у многих участников так же оставляет желать лучшего.</w:t>
      </w:r>
    </w:p>
    <w:p w:rsidR="00211816" w:rsidRDefault="00211816" w:rsidP="002118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75EB" w:rsidRPr="00211816" w:rsidRDefault="00211816" w:rsidP="002118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1816">
        <w:rPr>
          <w:rFonts w:ascii="Times New Roman" w:hAnsi="Times New Roman" w:cs="Times New Roman"/>
          <w:sz w:val="28"/>
          <w:szCs w:val="28"/>
        </w:rPr>
        <w:t>2.3</w:t>
      </w:r>
      <w:r w:rsidR="0013666C" w:rsidRPr="00211816">
        <w:rPr>
          <w:rFonts w:ascii="Times New Roman" w:hAnsi="Times New Roman" w:cs="Times New Roman"/>
          <w:sz w:val="28"/>
          <w:szCs w:val="28"/>
        </w:rPr>
        <w:t>.</w:t>
      </w:r>
      <w:r w:rsidR="009A4C65" w:rsidRPr="00211816">
        <w:rPr>
          <w:rFonts w:ascii="Times New Roman" w:hAnsi="Times New Roman" w:cs="Times New Roman"/>
          <w:sz w:val="28"/>
          <w:szCs w:val="28"/>
        </w:rPr>
        <w:t xml:space="preserve"> </w:t>
      </w:r>
      <w:r w:rsidR="009A4C65" w:rsidRPr="00211816">
        <w:rPr>
          <w:rFonts w:ascii="Times New Roman" w:hAnsi="Times New Roman" w:cs="Times New Roman"/>
          <w:b/>
          <w:sz w:val="28"/>
          <w:szCs w:val="28"/>
        </w:rPr>
        <w:t>Сопоставление результатов анкетирования и морфофизиометрических измерений</w:t>
      </w:r>
    </w:p>
    <w:p w:rsidR="009A4C65" w:rsidRPr="00AD3149" w:rsidRDefault="009A4C65" w:rsidP="002745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После проведения необходимых измерений, вычисления индексов, проведения анкетирования и определения уровней организации здорового образа жизни учащихся, а так же уровней их физического здоровья я сравнила полученные результаты, занесённые в таблицу «Сопоставление результатов анкетирования и морфофизиометрических измерений» </w:t>
      </w:r>
      <w:r w:rsidRPr="00AD3149">
        <w:rPr>
          <w:rFonts w:ascii="Times New Roman" w:hAnsi="Times New Roman" w:cs="Times New Roman"/>
          <w:i/>
          <w:sz w:val="28"/>
          <w:szCs w:val="28"/>
        </w:rPr>
        <w:t>(Приложение 6).</w:t>
      </w:r>
    </w:p>
    <w:p w:rsidR="00C151FB" w:rsidRPr="00FF6F52" w:rsidRDefault="009A4C65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У 21 учащегося (75%) уровень организации ЗОЖ совпал</w:t>
      </w:r>
      <w:r w:rsidR="00404BED" w:rsidRPr="00AD3149">
        <w:rPr>
          <w:rFonts w:ascii="Times New Roman" w:hAnsi="Times New Roman" w:cs="Times New Roman"/>
          <w:sz w:val="28"/>
          <w:szCs w:val="28"/>
        </w:rPr>
        <w:t xml:space="preserve"> с уровнем физического состояния</w:t>
      </w:r>
      <w:r w:rsidRPr="00AD3149">
        <w:rPr>
          <w:rFonts w:ascii="Times New Roman" w:hAnsi="Times New Roman" w:cs="Times New Roman"/>
          <w:sz w:val="28"/>
          <w:szCs w:val="28"/>
        </w:rPr>
        <w:t>, что указывает на прямую зависимость здоровья от привычек и стиля жизни человека.</w:t>
      </w:r>
      <w:r w:rsidR="00404BED" w:rsidRPr="00AD3149">
        <w:rPr>
          <w:rFonts w:ascii="Times New Roman" w:hAnsi="Times New Roman" w:cs="Times New Roman"/>
          <w:sz w:val="28"/>
          <w:szCs w:val="28"/>
        </w:rPr>
        <w:t xml:space="preserve"> У остальных 7 учеников (25%) были выделены незначительные несоответствия, не мешающие утверждать о важности соблюдения норм ЗОЖ. Такие результаты могли получиться из-за </w:t>
      </w:r>
      <w:r w:rsidR="00816E7D" w:rsidRPr="00AD3149">
        <w:rPr>
          <w:rFonts w:ascii="Times New Roman" w:hAnsi="Times New Roman" w:cs="Times New Roman"/>
          <w:sz w:val="28"/>
          <w:szCs w:val="28"/>
        </w:rPr>
        <w:t>ограниченного объёма</w:t>
      </w:r>
      <w:r w:rsidR="00404BED" w:rsidRPr="00AD3149">
        <w:rPr>
          <w:rFonts w:ascii="Times New Roman" w:hAnsi="Times New Roman" w:cs="Times New Roman"/>
          <w:sz w:val="28"/>
          <w:szCs w:val="28"/>
        </w:rPr>
        <w:t xml:space="preserve"> времени проведения исследовательской работы</w:t>
      </w:r>
      <w:r w:rsidR="00FF41CC" w:rsidRPr="00AD3149">
        <w:rPr>
          <w:rFonts w:ascii="Times New Roman" w:hAnsi="Times New Roman" w:cs="Times New Roman"/>
          <w:sz w:val="28"/>
          <w:szCs w:val="28"/>
        </w:rPr>
        <w:t xml:space="preserve">, </w:t>
      </w:r>
      <w:r w:rsidR="00816E7D" w:rsidRPr="00AD3149">
        <w:rPr>
          <w:rFonts w:ascii="Times New Roman" w:hAnsi="Times New Roman" w:cs="Times New Roman"/>
          <w:sz w:val="28"/>
          <w:szCs w:val="28"/>
        </w:rPr>
        <w:t>а так же из-за разных сроков</w:t>
      </w:r>
      <w:r w:rsidR="00FF41CC" w:rsidRPr="00AD3149">
        <w:rPr>
          <w:rFonts w:ascii="Times New Roman" w:hAnsi="Times New Roman" w:cs="Times New Roman"/>
          <w:sz w:val="28"/>
          <w:szCs w:val="28"/>
        </w:rPr>
        <w:t xml:space="preserve"> обладания учащимися тех или иных привычек.</w:t>
      </w:r>
      <w:r w:rsidR="00946406" w:rsidRPr="00AD3149">
        <w:rPr>
          <w:rFonts w:ascii="Times New Roman" w:hAnsi="Times New Roman" w:cs="Times New Roman"/>
          <w:sz w:val="28"/>
          <w:szCs w:val="28"/>
        </w:rPr>
        <w:t xml:space="preserve"> То есть</w:t>
      </w:r>
      <w:r w:rsidR="00DF6D7D" w:rsidRPr="00AD3149">
        <w:rPr>
          <w:rFonts w:ascii="Times New Roman" w:hAnsi="Times New Roman" w:cs="Times New Roman"/>
          <w:sz w:val="28"/>
          <w:szCs w:val="28"/>
        </w:rPr>
        <w:t>,</w:t>
      </w:r>
      <w:r w:rsidR="00946406" w:rsidRPr="00AD3149">
        <w:rPr>
          <w:rFonts w:ascii="Times New Roman" w:hAnsi="Times New Roman" w:cs="Times New Roman"/>
          <w:sz w:val="28"/>
          <w:szCs w:val="28"/>
        </w:rPr>
        <w:t xml:space="preserve"> имеется вероятность того, что какие-то привычки у некоторых ребят появились сравнительно недавно и пока что не смогли сильно повлиять на текущее состояние </w:t>
      </w:r>
      <w:r w:rsidR="00DF6D7D" w:rsidRPr="00AD3149">
        <w:rPr>
          <w:rFonts w:ascii="Times New Roman" w:hAnsi="Times New Roman" w:cs="Times New Roman"/>
          <w:sz w:val="28"/>
          <w:szCs w:val="28"/>
        </w:rPr>
        <w:t xml:space="preserve">их </w:t>
      </w:r>
      <w:r w:rsidR="00946406" w:rsidRPr="00AD3149">
        <w:rPr>
          <w:rFonts w:ascii="Times New Roman" w:hAnsi="Times New Roman" w:cs="Times New Roman"/>
          <w:sz w:val="28"/>
          <w:szCs w:val="28"/>
        </w:rPr>
        <w:t>здоровья.</w:t>
      </w:r>
      <w:r w:rsidR="00930DC6" w:rsidRPr="00AD3149">
        <w:rPr>
          <w:rFonts w:ascii="Times New Roman" w:hAnsi="Times New Roman" w:cs="Times New Roman"/>
          <w:sz w:val="28"/>
          <w:szCs w:val="28"/>
        </w:rPr>
        <w:br w:type="page"/>
      </w:r>
      <w:r w:rsidR="00930DC6" w:rsidRPr="00AD314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151FB" w:rsidRPr="00AD3149" w:rsidRDefault="00DD3BDD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В результате проведённого исследования были выполнены следующие задачи:</w:t>
      </w:r>
    </w:p>
    <w:p w:rsidR="002829AC" w:rsidRPr="00AD3149" w:rsidRDefault="002829AC" w:rsidP="002745D7">
      <w:pPr>
        <w:pStyle w:val="c7"/>
        <w:spacing w:before="0" w:beforeAutospacing="0" w:after="0" w:afterAutospacing="0" w:line="276" w:lineRule="auto"/>
        <w:ind w:left="284"/>
        <w:jc w:val="both"/>
        <w:textAlignment w:val="baseline"/>
        <w:rPr>
          <w:color w:val="000000"/>
          <w:sz w:val="28"/>
          <w:szCs w:val="28"/>
        </w:rPr>
      </w:pPr>
    </w:p>
    <w:p w:rsidR="002829AC" w:rsidRPr="00AD3149" w:rsidRDefault="002829AC" w:rsidP="002745D7">
      <w:pPr>
        <w:pStyle w:val="c7"/>
        <w:numPr>
          <w:ilvl w:val="0"/>
          <w:numId w:val="3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D3149">
        <w:rPr>
          <w:color w:val="000000"/>
          <w:sz w:val="28"/>
          <w:szCs w:val="28"/>
        </w:rPr>
        <w:t>Подобраны и изучены теоретические материалы по выбранной теме проекта;</w:t>
      </w:r>
    </w:p>
    <w:p w:rsidR="002829AC" w:rsidRPr="00AD3149" w:rsidRDefault="002829AC" w:rsidP="002745D7">
      <w:pPr>
        <w:pStyle w:val="c7"/>
        <w:numPr>
          <w:ilvl w:val="0"/>
          <w:numId w:val="3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D3149">
        <w:rPr>
          <w:color w:val="000000"/>
          <w:sz w:val="28"/>
          <w:szCs w:val="28"/>
        </w:rPr>
        <w:t>Проведено анкетирование;</w:t>
      </w:r>
    </w:p>
    <w:p w:rsidR="002829AC" w:rsidRPr="00AD3149" w:rsidRDefault="007F3DB2" w:rsidP="002745D7">
      <w:pPr>
        <w:pStyle w:val="c7"/>
        <w:numPr>
          <w:ilvl w:val="0"/>
          <w:numId w:val="3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D3149">
        <w:rPr>
          <w:color w:val="000000"/>
          <w:sz w:val="28"/>
          <w:szCs w:val="28"/>
        </w:rPr>
        <w:t>Определён</w:t>
      </w:r>
      <w:r w:rsidR="002829AC" w:rsidRPr="00AD3149">
        <w:rPr>
          <w:color w:val="000000"/>
          <w:sz w:val="28"/>
          <w:szCs w:val="28"/>
        </w:rPr>
        <w:t xml:space="preserve"> индиви</w:t>
      </w:r>
      <w:r w:rsidRPr="00AD3149">
        <w:rPr>
          <w:color w:val="000000"/>
          <w:sz w:val="28"/>
          <w:szCs w:val="28"/>
        </w:rPr>
        <w:t>дуальный</w:t>
      </w:r>
      <w:r w:rsidR="002829AC" w:rsidRPr="00AD3149">
        <w:rPr>
          <w:color w:val="000000"/>
          <w:sz w:val="28"/>
          <w:szCs w:val="28"/>
        </w:rPr>
        <w:t xml:space="preserve"> стиль жизни учащихся;</w:t>
      </w:r>
    </w:p>
    <w:p w:rsidR="002829AC" w:rsidRPr="00AD3149" w:rsidRDefault="002829AC" w:rsidP="002745D7">
      <w:pPr>
        <w:pStyle w:val="c7"/>
        <w:numPr>
          <w:ilvl w:val="0"/>
          <w:numId w:val="33"/>
        </w:numPr>
        <w:spacing w:after="0"/>
        <w:jc w:val="both"/>
        <w:textAlignment w:val="baseline"/>
        <w:rPr>
          <w:color w:val="000000"/>
          <w:sz w:val="28"/>
          <w:szCs w:val="28"/>
        </w:rPr>
      </w:pPr>
      <w:r w:rsidRPr="00AD3149">
        <w:rPr>
          <w:color w:val="000000"/>
          <w:sz w:val="28"/>
          <w:szCs w:val="28"/>
        </w:rPr>
        <w:t>Проанализированы результаты анкетирования;</w:t>
      </w:r>
    </w:p>
    <w:p w:rsidR="002829AC" w:rsidRPr="00AD3149" w:rsidRDefault="002829AC" w:rsidP="002745D7">
      <w:pPr>
        <w:pStyle w:val="c7"/>
        <w:numPr>
          <w:ilvl w:val="0"/>
          <w:numId w:val="33"/>
        </w:numPr>
        <w:spacing w:after="0"/>
        <w:jc w:val="both"/>
        <w:textAlignment w:val="baseline"/>
        <w:rPr>
          <w:color w:val="000000"/>
          <w:sz w:val="28"/>
          <w:szCs w:val="28"/>
        </w:rPr>
      </w:pPr>
      <w:r w:rsidRPr="00AD3149">
        <w:rPr>
          <w:color w:val="000000"/>
          <w:sz w:val="28"/>
          <w:szCs w:val="28"/>
        </w:rPr>
        <w:t>Была изучена и применена методика оценки уровня соматического здоровья школьников Г.Л. Апанасенко;</w:t>
      </w:r>
    </w:p>
    <w:p w:rsidR="002829AC" w:rsidRPr="00AD3149" w:rsidRDefault="002829AC" w:rsidP="002745D7">
      <w:pPr>
        <w:pStyle w:val="c7"/>
        <w:numPr>
          <w:ilvl w:val="0"/>
          <w:numId w:val="33"/>
        </w:numPr>
        <w:spacing w:after="0"/>
        <w:jc w:val="both"/>
        <w:textAlignment w:val="baseline"/>
        <w:rPr>
          <w:color w:val="000000"/>
          <w:sz w:val="28"/>
          <w:szCs w:val="28"/>
        </w:rPr>
      </w:pPr>
      <w:r w:rsidRPr="00AD3149">
        <w:rPr>
          <w:color w:val="000000"/>
          <w:sz w:val="28"/>
          <w:szCs w:val="28"/>
        </w:rPr>
        <w:t>Прове</w:t>
      </w:r>
      <w:r w:rsidR="009C002A" w:rsidRPr="00AD3149">
        <w:rPr>
          <w:color w:val="000000"/>
          <w:sz w:val="28"/>
          <w:szCs w:val="28"/>
        </w:rPr>
        <w:t>дено</w:t>
      </w:r>
      <w:r w:rsidRPr="00AD3149">
        <w:rPr>
          <w:color w:val="000000"/>
          <w:sz w:val="28"/>
          <w:szCs w:val="28"/>
        </w:rPr>
        <w:t xml:space="preserve"> исследование морфофизиометрических показателей</w:t>
      </w:r>
      <w:r w:rsidR="009C002A" w:rsidRPr="00AD3149">
        <w:rPr>
          <w:color w:val="000000"/>
          <w:sz w:val="28"/>
          <w:szCs w:val="28"/>
        </w:rPr>
        <w:t xml:space="preserve"> и функциональных проб</w:t>
      </w:r>
      <w:r w:rsidRPr="00AD3149">
        <w:rPr>
          <w:color w:val="000000"/>
          <w:sz w:val="28"/>
          <w:szCs w:val="28"/>
        </w:rPr>
        <w:t>, для оценки которых</w:t>
      </w:r>
      <w:r w:rsidR="009C002A" w:rsidRPr="00AD3149">
        <w:rPr>
          <w:color w:val="000000"/>
          <w:sz w:val="28"/>
          <w:szCs w:val="28"/>
        </w:rPr>
        <w:t xml:space="preserve"> были</w:t>
      </w:r>
      <w:r w:rsidRPr="00AD3149">
        <w:rPr>
          <w:color w:val="000000"/>
          <w:sz w:val="28"/>
          <w:szCs w:val="28"/>
        </w:rPr>
        <w:t xml:space="preserve"> вычисл</w:t>
      </w:r>
      <w:r w:rsidR="009C002A" w:rsidRPr="00AD3149">
        <w:rPr>
          <w:color w:val="000000"/>
          <w:sz w:val="28"/>
          <w:szCs w:val="28"/>
        </w:rPr>
        <w:t>ены</w:t>
      </w:r>
      <w:r w:rsidRPr="00AD3149">
        <w:rPr>
          <w:color w:val="000000"/>
          <w:sz w:val="28"/>
          <w:szCs w:val="28"/>
        </w:rPr>
        <w:t xml:space="preserve"> индексы;</w:t>
      </w:r>
    </w:p>
    <w:p w:rsidR="002829AC" w:rsidRPr="00AD3149" w:rsidRDefault="002829AC" w:rsidP="002745D7">
      <w:pPr>
        <w:pStyle w:val="c7"/>
        <w:numPr>
          <w:ilvl w:val="0"/>
          <w:numId w:val="33"/>
        </w:numPr>
        <w:spacing w:after="0"/>
        <w:jc w:val="both"/>
        <w:textAlignment w:val="baseline"/>
        <w:rPr>
          <w:color w:val="000000"/>
          <w:sz w:val="28"/>
          <w:szCs w:val="28"/>
        </w:rPr>
      </w:pPr>
      <w:r w:rsidRPr="00AD3149">
        <w:rPr>
          <w:color w:val="000000"/>
          <w:sz w:val="28"/>
          <w:szCs w:val="28"/>
        </w:rPr>
        <w:t>Определ</w:t>
      </w:r>
      <w:r w:rsidR="009C002A" w:rsidRPr="00AD3149">
        <w:rPr>
          <w:color w:val="000000"/>
          <w:sz w:val="28"/>
          <w:szCs w:val="28"/>
        </w:rPr>
        <w:t>ён</w:t>
      </w:r>
      <w:r w:rsidRPr="00AD3149">
        <w:rPr>
          <w:color w:val="000000"/>
          <w:sz w:val="28"/>
          <w:szCs w:val="28"/>
        </w:rPr>
        <w:t xml:space="preserve"> уровень соматического здоровья школьников;</w:t>
      </w:r>
    </w:p>
    <w:p w:rsidR="002829AC" w:rsidRPr="00AD3149" w:rsidRDefault="009C002A" w:rsidP="002745D7">
      <w:pPr>
        <w:pStyle w:val="c7"/>
        <w:numPr>
          <w:ilvl w:val="0"/>
          <w:numId w:val="33"/>
        </w:numPr>
        <w:spacing w:after="0"/>
        <w:jc w:val="both"/>
        <w:textAlignment w:val="baseline"/>
        <w:rPr>
          <w:color w:val="000000"/>
          <w:sz w:val="28"/>
          <w:szCs w:val="28"/>
        </w:rPr>
      </w:pPr>
      <w:r w:rsidRPr="00AD3149">
        <w:rPr>
          <w:color w:val="000000"/>
          <w:sz w:val="28"/>
          <w:szCs w:val="28"/>
        </w:rPr>
        <w:t>Были проанализированы и сравнены результаты на основе полученных данных;</w:t>
      </w:r>
    </w:p>
    <w:p w:rsidR="007F3DB2" w:rsidRPr="00AD3149" w:rsidRDefault="007F3DB2" w:rsidP="002745D7">
      <w:pPr>
        <w:pStyle w:val="c7"/>
        <w:spacing w:after="0"/>
        <w:jc w:val="both"/>
        <w:textAlignment w:val="baseline"/>
        <w:rPr>
          <w:color w:val="000000"/>
          <w:sz w:val="28"/>
          <w:szCs w:val="28"/>
        </w:rPr>
      </w:pPr>
      <w:r w:rsidRPr="00AD3149">
        <w:rPr>
          <w:color w:val="000000"/>
          <w:sz w:val="28"/>
          <w:szCs w:val="28"/>
        </w:rPr>
        <w:t xml:space="preserve">Благодаря этому была доказана выдвинутая вначале исследования гипотеза о том, что образ жизни подростка напрямую связан с уровнем его здоровья, и более высокие результаты </w:t>
      </w:r>
      <w:r w:rsidR="00003052" w:rsidRPr="00AD3149">
        <w:rPr>
          <w:color w:val="000000"/>
          <w:sz w:val="28"/>
          <w:szCs w:val="28"/>
        </w:rPr>
        <w:t>оценки физического состояния получат те ученики, которые выбирают более здоровый образ жизни.</w:t>
      </w:r>
    </w:p>
    <w:p w:rsidR="00DD3BDD" w:rsidRPr="00AD3149" w:rsidRDefault="00DD3BDD" w:rsidP="00274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A73" w:rsidRPr="00AD3149" w:rsidRDefault="00755A73" w:rsidP="00274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F26" w:rsidRPr="00AD3149" w:rsidRDefault="00C86F26" w:rsidP="002745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149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D192D" w:rsidRPr="00FD192D" w:rsidRDefault="005213DF" w:rsidP="00FD19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92D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 и литературы</w:t>
      </w:r>
      <w:r w:rsidR="002A549A" w:rsidRPr="00FD1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192D" w:rsidRPr="00FD192D" w:rsidRDefault="00FD192D" w:rsidP="00FD192D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92D">
        <w:rPr>
          <w:rFonts w:ascii="Times New Roman" w:hAnsi="Times New Roman" w:cs="Times New Roman"/>
          <w:color w:val="000000"/>
          <w:sz w:val="28"/>
          <w:szCs w:val="28"/>
        </w:rPr>
        <w:t xml:space="preserve">Апанасенко Г.Л., Волков В.В., Науменко Р.Г. Лечебная физкультура при заболеваниях ССС. Киев, «Здоровье», 1987г., стр. 74-82. </w:t>
      </w:r>
    </w:p>
    <w:p w:rsidR="002A549A" w:rsidRPr="00EA64DC" w:rsidRDefault="002A549A" w:rsidP="00FD192D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92D">
        <w:rPr>
          <w:rFonts w:ascii="Times New Roman" w:hAnsi="Times New Roman" w:cs="Times New Roman"/>
          <w:color w:val="000000"/>
          <w:sz w:val="28"/>
          <w:szCs w:val="28"/>
        </w:rPr>
        <w:t xml:space="preserve">Егорова С.А., Оценка уровня здоровья. Элективный курс для учащихся 10-11 классов общеобразовательных школ // Ставрополь. – 2010. </w:t>
      </w:r>
    </w:p>
    <w:p w:rsidR="00EA64DC" w:rsidRPr="00EA64DC" w:rsidRDefault="00EA64DC" w:rsidP="00EA64DC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объёма лёгких в домашних условиях</w:t>
      </w:r>
      <w:r w:rsidRPr="00EA64DC">
        <w:rPr>
          <w:rFonts w:ascii="Times New Roman" w:hAnsi="Times New Roman" w:cs="Times New Roman"/>
          <w:sz w:val="28"/>
          <w:szCs w:val="28"/>
        </w:rPr>
        <w:t>: сайт. – URL: http://the-mostly.ru/misc/lungs_volume.html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4DC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A64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EA64DC">
        <w:rPr>
          <w:rFonts w:ascii="Times New Roman" w:hAnsi="Times New Roman" w:cs="Times New Roman"/>
          <w:sz w:val="28"/>
          <w:szCs w:val="28"/>
        </w:rPr>
        <w:t>2019). – Текст: электронный.</w:t>
      </w:r>
    </w:p>
    <w:p w:rsidR="002A549A" w:rsidRPr="00FD192D" w:rsidRDefault="00704379" w:rsidP="00FD192D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92D">
        <w:rPr>
          <w:rFonts w:ascii="Times New Roman" w:hAnsi="Times New Roman" w:cs="Times New Roman"/>
          <w:color w:val="000000"/>
          <w:sz w:val="28"/>
          <w:szCs w:val="28"/>
        </w:rPr>
        <w:t xml:space="preserve">Мартыненко А.В., </w:t>
      </w:r>
      <w:proofErr w:type="spellStart"/>
      <w:r w:rsidRPr="00FD192D">
        <w:rPr>
          <w:rFonts w:ascii="Times New Roman" w:hAnsi="Times New Roman" w:cs="Times New Roman"/>
          <w:color w:val="000000"/>
          <w:sz w:val="28"/>
          <w:szCs w:val="28"/>
        </w:rPr>
        <w:t>Валентик</w:t>
      </w:r>
      <w:proofErr w:type="spellEnd"/>
      <w:r w:rsidRPr="00FD192D">
        <w:rPr>
          <w:rFonts w:ascii="Times New Roman" w:hAnsi="Times New Roman" w:cs="Times New Roman"/>
          <w:color w:val="000000"/>
          <w:sz w:val="28"/>
          <w:szCs w:val="28"/>
        </w:rPr>
        <w:t xml:space="preserve"> Ю.В., </w:t>
      </w:r>
      <w:proofErr w:type="spellStart"/>
      <w:r w:rsidRPr="00FD192D">
        <w:rPr>
          <w:rFonts w:ascii="Times New Roman" w:hAnsi="Times New Roman" w:cs="Times New Roman"/>
          <w:color w:val="000000"/>
          <w:sz w:val="28"/>
          <w:szCs w:val="28"/>
        </w:rPr>
        <w:t>Полесский</w:t>
      </w:r>
      <w:proofErr w:type="spellEnd"/>
      <w:r w:rsidRPr="00FD192D">
        <w:rPr>
          <w:rFonts w:ascii="Times New Roman" w:hAnsi="Times New Roman" w:cs="Times New Roman"/>
          <w:color w:val="000000"/>
          <w:sz w:val="28"/>
          <w:szCs w:val="28"/>
        </w:rPr>
        <w:t xml:space="preserve"> В.А.. Формирование здорового образа жизни молодежи. — М.: Мед</w:t>
      </w:r>
      <w:r w:rsidR="002A549A" w:rsidRPr="00FD192D">
        <w:rPr>
          <w:rFonts w:ascii="Times New Roman" w:hAnsi="Times New Roman" w:cs="Times New Roman"/>
          <w:color w:val="000000"/>
          <w:sz w:val="28"/>
          <w:szCs w:val="28"/>
        </w:rPr>
        <w:t xml:space="preserve">ицина, 1988. </w:t>
      </w:r>
    </w:p>
    <w:p w:rsidR="00704379" w:rsidRPr="00EA64DC" w:rsidRDefault="00704379" w:rsidP="00FD192D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D192D">
        <w:rPr>
          <w:rFonts w:ascii="Times New Roman" w:hAnsi="Times New Roman" w:cs="Times New Roman"/>
          <w:color w:val="000000"/>
          <w:sz w:val="28"/>
          <w:szCs w:val="28"/>
        </w:rPr>
        <w:t>Терещева</w:t>
      </w:r>
      <w:proofErr w:type="spellEnd"/>
      <w:r w:rsidRPr="00FD192D">
        <w:rPr>
          <w:rFonts w:ascii="Times New Roman" w:hAnsi="Times New Roman" w:cs="Times New Roman"/>
          <w:color w:val="000000"/>
          <w:sz w:val="28"/>
          <w:szCs w:val="28"/>
        </w:rPr>
        <w:t xml:space="preserve"> О.Л. </w:t>
      </w:r>
      <w:proofErr w:type="spellStart"/>
      <w:r w:rsidRPr="00FD192D">
        <w:rPr>
          <w:rFonts w:ascii="Times New Roman" w:hAnsi="Times New Roman" w:cs="Times New Roman"/>
          <w:color w:val="000000"/>
          <w:sz w:val="28"/>
          <w:szCs w:val="28"/>
        </w:rPr>
        <w:t>Програмно</w:t>
      </w:r>
      <w:proofErr w:type="spellEnd"/>
      <w:r w:rsidRPr="00FD192D">
        <w:rPr>
          <w:rFonts w:ascii="Times New Roman" w:hAnsi="Times New Roman" w:cs="Times New Roman"/>
          <w:color w:val="000000"/>
          <w:sz w:val="28"/>
          <w:szCs w:val="28"/>
        </w:rPr>
        <w:t xml:space="preserve">-методические основы обучения ЗОЖ учащихся общеобразовательной школы. // Теория и практика физической культуры. – 2001, № 2. </w:t>
      </w:r>
    </w:p>
    <w:p w:rsidR="00D53D2F" w:rsidRPr="00AD3149" w:rsidRDefault="004E414D" w:rsidP="002745D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149">
        <w:rPr>
          <w:rFonts w:ascii="Times New Roman" w:hAnsi="Times New Roman" w:cs="Times New Roman"/>
          <w:i/>
          <w:sz w:val="28"/>
          <w:szCs w:val="28"/>
        </w:rPr>
        <w:br w:type="page"/>
      </w:r>
      <w:r w:rsidR="00D53D2F" w:rsidRPr="00AD3149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D1372E" w:rsidRPr="00AD3149" w:rsidRDefault="00D1372E" w:rsidP="002745D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2183"/>
        <w:gridCol w:w="1184"/>
        <w:gridCol w:w="1706"/>
        <w:gridCol w:w="1377"/>
        <w:gridCol w:w="1728"/>
        <w:gridCol w:w="1629"/>
      </w:tblGrid>
      <w:tr w:rsidR="00322DC9" w:rsidRPr="00AD3149" w:rsidTr="00426FC3">
        <w:tc>
          <w:tcPr>
            <w:tcW w:w="2183" w:type="dxa"/>
          </w:tcPr>
          <w:p w:rsidR="00322DC9" w:rsidRPr="00AD3149" w:rsidRDefault="00322DC9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Индексы</w:t>
            </w:r>
          </w:p>
        </w:tc>
        <w:tc>
          <w:tcPr>
            <w:tcW w:w="1184" w:type="dxa"/>
          </w:tcPr>
          <w:p w:rsidR="00322DC9" w:rsidRPr="00AD3149" w:rsidRDefault="00322DC9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r w:rsidR="002316FA"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 (1 бал</w:t>
            </w:r>
            <w:r w:rsidR="00426FC3" w:rsidRPr="00AD31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316FA" w:rsidRPr="00AD31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6" w:type="dxa"/>
          </w:tcPr>
          <w:p w:rsidR="002316FA" w:rsidRPr="00AD3149" w:rsidRDefault="00322DC9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  <w:r w:rsidR="002316FA"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DC9" w:rsidRPr="00AD3149" w:rsidRDefault="002316FA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(2 ба</w:t>
            </w:r>
            <w:r w:rsidR="00426FC3" w:rsidRPr="00AD31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ла)</w:t>
            </w:r>
          </w:p>
        </w:tc>
        <w:tc>
          <w:tcPr>
            <w:tcW w:w="1377" w:type="dxa"/>
          </w:tcPr>
          <w:p w:rsidR="00322DC9" w:rsidRPr="00AD3149" w:rsidRDefault="00322DC9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 w:rsidR="002316FA"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 (3 ба</w:t>
            </w:r>
            <w:r w:rsidR="00426FC3" w:rsidRPr="00AD31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316FA" w:rsidRPr="00AD3149">
              <w:rPr>
                <w:rFonts w:ascii="Times New Roman" w:hAnsi="Times New Roman" w:cs="Times New Roman"/>
                <w:sz w:val="28"/>
                <w:szCs w:val="28"/>
              </w:rPr>
              <w:t>ла)</w:t>
            </w:r>
          </w:p>
        </w:tc>
        <w:tc>
          <w:tcPr>
            <w:tcW w:w="1728" w:type="dxa"/>
          </w:tcPr>
          <w:p w:rsidR="002316FA" w:rsidRPr="00AD3149" w:rsidRDefault="00322DC9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  <w:r w:rsidR="002316FA"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DC9" w:rsidRPr="00AD3149" w:rsidRDefault="002316FA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(4 ба</w:t>
            </w:r>
            <w:r w:rsidR="00426FC3" w:rsidRPr="00AD31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ла)</w:t>
            </w:r>
          </w:p>
        </w:tc>
        <w:tc>
          <w:tcPr>
            <w:tcW w:w="1629" w:type="dxa"/>
          </w:tcPr>
          <w:p w:rsidR="00426FC3" w:rsidRPr="00AD3149" w:rsidRDefault="00322DC9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322DC9" w:rsidRPr="00AD3149" w:rsidRDefault="002316FA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(5 ба</w:t>
            </w:r>
            <w:r w:rsidR="00426FC3" w:rsidRPr="00AD31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лов)</w:t>
            </w:r>
          </w:p>
        </w:tc>
      </w:tr>
      <w:tr w:rsidR="00322DC9" w:rsidRPr="00AD3149" w:rsidTr="00426FC3">
        <w:trPr>
          <w:trHeight w:val="794"/>
        </w:trPr>
        <w:tc>
          <w:tcPr>
            <w:tcW w:w="2183" w:type="dxa"/>
          </w:tcPr>
          <w:p w:rsidR="00322DC9" w:rsidRPr="00AD3149" w:rsidRDefault="00BD311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ЖЁЛ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масса</m:t>
                    </m:r>
                  </m:den>
                </m:f>
              </m:oMath>
            </m:oMathPara>
          </w:p>
        </w:tc>
        <w:tc>
          <w:tcPr>
            <w:tcW w:w="1184" w:type="dxa"/>
          </w:tcPr>
          <w:p w:rsidR="00322DC9" w:rsidRPr="00AD3149" w:rsidRDefault="00322DC9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≤50 </w:t>
            </w:r>
          </w:p>
        </w:tc>
        <w:tc>
          <w:tcPr>
            <w:tcW w:w="1706" w:type="dxa"/>
          </w:tcPr>
          <w:p w:rsidR="00322DC9" w:rsidRPr="00AD3149" w:rsidRDefault="00322DC9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51-55 </w:t>
            </w:r>
          </w:p>
        </w:tc>
        <w:tc>
          <w:tcPr>
            <w:tcW w:w="1377" w:type="dxa"/>
          </w:tcPr>
          <w:p w:rsidR="00322DC9" w:rsidRPr="00AD3149" w:rsidRDefault="00322DC9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56-65 </w:t>
            </w:r>
          </w:p>
        </w:tc>
        <w:tc>
          <w:tcPr>
            <w:tcW w:w="1728" w:type="dxa"/>
          </w:tcPr>
          <w:p w:rsidR="00322DC9" w:rsidRPr="00AD3149" w:rsidRDefault="00322DC9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66-75 </w:t>
            </w:r>
          </w:p>
        </w:tc>
        <w:tc>
          <w:tcPr>
            <w:tcW w:w="1629" w:type="dxa"/>
          </w:tcPr>
          <w:p w:rsidR="00322DC9" w:rsidRPr="00AD3149" w:rsidRDefault="00322DC9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≥76 </w:t>
            </w:r>
          </w:p>
        </w:tc>
      </w:tr>
      <w:tr w:rsidR="00322DC9" w:rsidRPr="00AD3149" w:rsidTr="00426FC3">
        <w:trPr>
          <w:trHeight w:val="692"/>
        </w:trPr>
        <w:tc>
          <w:tcPr>
            <w:tcW w:w="2183" w:type="dxa"/>
          </w:tcPr>
          <w:p w:rsidR="00322DC9" w:rsidRPr="00AD3149" w:rsidRDefault="00BD311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динамометрия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масса</m:t>
                    </m:r>
                  </m:den>
                </m:f>
              </m:oMath>
            </m:oMathPara>
          </w:p>
        </w:tc>
        <w:tc>
          <w:tcPr>
            <w:tcW w:w="1184" w:type="dxa"/>
          </w:tcPr>
          <w:p w:rsidR="00322DC9" w:rsidRPr="00AD3149" w:rsidRDefault="00322DC9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≤45 </w:t>
            </w:r>
          </w:p>
        </w:tc>
        <w:tc>
          <w:tcPr>
            <w:tcW w:w="1706" w:type="dxa"/>
          </w:tcPr>
          <w:p w:rsidR="00322DC9" w:rsidRPr="00AD3149" w:rsidRDefault="00322DC9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46-50 </w:t>
            </w:r>
          </w:p>
        </w:tc>
        <w:tc>
          <w:tcPr>
            <w:tcW w:w="1377" w:type="dxa"/>
          </w:tcPr>
          <w:p w:rsidR="00322DC9" w:rsidRPr="00AD3149" w:rsidRDefault="00322DC9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51-60</w:t>
            </w:r>
          </w:p>
        </w:tc>
        <w:tc>
          <w:tcPr>
            <w:tcW w:w="1728" w:type="dxa"/>
          </w:tcPr>
          <w:p w:rsidR="00322DC9" w:rsidRPr="00AD3149" w:rsidRDefault="00322DC9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61-65 </w:t>
            </w:r>
          </w:p>
        </w:tc>
        <w:tc>
          <w:tcPr>
            <w:tcW w:w="1629" w:type="dxa"/>
          </w:tcPr>
          <w:p w:rsidR="00322DC9" w:rsidRPr="00AD3149" w:rsidRDefault="00322DC9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≥66 </w:t>
            </w:r>
          </w:p>
        </w:tc>
      </w:tr>
      <w:tr w:rsidR="00322DC9" w:rsidRPr="00AD3149" w:rsidTr="00426FC3">
        <w:tc>
          <w:tcPr>
            <w:tcW w:w="2183" w:type="dxa"/>
          </w:tcPr>
          <w:p w:rsidR="00322DC9" w:rsidRPr="00AD3149" w:rsidRDefault="00322DC9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ДП </w:t>
            </w:r>
          </w:p>
        </w:tc>
        <w:tc>
          <w:tcPr>
            <w:tcW w:w="1184" w:type="dxa"/>
          </w:tcPr>
          <w:p w:rsidR="00322DC9" w:rsidRPr="00AD3149" w:rsidRDefault="00322DC9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≥96 </w:t>
            </w:r>
          </w:p>
        </w:tc>
        <w:tc>
          <w:tcPr>
            <w:tcW w:w="1706" w:type="dxa"/>
          </w:tcPr>
          <w:p w:rsidR="00322DC9" w:rsidRPr="00AD3149" w:rsidRDefault="00322DC9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86-95 </w:t>
            </w:r>
          </w:p>
        </w:tc>
        <w:tc>
          <w:tcPr>
            <w:tcW w:w="1377" w:type="dxa"/>
          </w:tcPr>
          <w:p w:rsidR="00322DC9" w:rsidRPr="00AD3149" w:rsidRDefault="00322DC9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76-85 </w:t>
            </w:r>
          </w:p>
        </w:tc>
        <w:tc>
          <w:tcPr>
            <w:tcW w:w="1728" w:type="dxa"/>
          </w:tcPr>
          <w:p w:rsidR="00322DC9" w:rsidRPr="00AD3149" w:rsidRDefault="00322DC9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71-75 </w:t>
            </w:r>
          </w:p>
        </w:tc>
        <w:tc>
          <w:tcPr>
            <w:tcW w:w="1629" w:type="dxa"/>
          </w:tcPr>
          <w:p w:rsidR="00322DC9" w:rsidRPr="00AD3149" w:rsidRDefault="00322DC9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≤70  </w:t>
            </w:r>
          </w:p>
        </w:tc>
      </w:tr>
      <w:tr w:rsidR="00322DC9" w:rsidRPr="00AD3149" w:rsidTr="00426FC3">
        <w:tc>
          <w:tcPr>
            <w:tcW w:w="2183" w:type="dxa"/>
          </w:tcPr>
          <w:p w:rsidR="00322DC9" w:rsidRPr="00AD3149" w:rsidRDefault="00322DC9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Кетле</w:t>
            </w:r>
            <w:proofErr w:type="spellEnd"/>
          </w:p>
        </w:tc>
        <w:tc>
          <w:tcPr>
            <w:tcW w:w="1184" w:type="dxa"/>
          </w:tcPr>
          <w:p w:rsidR="00322DC9" w:rsidRPr="00AD3149" w:rsidRDefault="00322DC9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1706" w:type="dxa"/>
          </w:tcPr>
          <w:p w:rsidR="00322DC9" w:rsidRPr="00AD3149" w:rsidRDefault="00322DC9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15,45</w:t>
            </w:r>
            <w:r w:rsidRPr="00AD3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</w:p>
        </w:tc>
        <w:tc>
          <w:tcPr>
            <w:tcW w:w="1377" w:type="dxa"/>
          </w:tcPr>
          <w:p w:rsidR="00322DC9" w:rsidRPr="00AD3149" w:rsidRDefault="00322DC9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19,2-21,9 </w:t>
            </w:r>
          </w:p>
        </w:tc>
        <w:tc>
          <w:tcPr>
            <w:tcW w:w="1728" w:type="dxa"/>
          </w:tcPr>
          <w:p w:rsidR="00322DC9" w:rsidRPr="00AD3149" w:rsidRDefault="00322DC9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15,46-16,5 </w:t>
            </w:r>
          </w:p>
        </w:tc>
        <w:tc>
          <w:tcPr>
            <w:tcW w:w="1629" w:type="dxa"/>
          </w:tcPr>
          <w:p w:rsidR="00322DC9" w:rsidRPr="00AD3149" w:rsidRDefault="00322DC9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16,6-19,1 </w:t>
            </w:r>
          </w:p>
        </w:tc>
      </w:tr>
      <w:tr w:rsidR="00322DC9" w:rsidRPr="00AD3149" w:rsidTr="00426FC3">
        <w:tc>
          <w:tcPr>
            <w:tcW w:w="2183" w:type="dxa"/>
          </w:tcPr>
          <w:p w:rsidR="00322DC9" w:rsidRPr="00AD3149" w:rsidRDefault="00322DC9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Руфье</w:t>
            </w:r>
            <w:proofErr w:type="spellEnd"/>
          </w:p>
        </w:tc>
        <w:tc>
          <w:tcPr>
            <w:tcW w:w="1184" w:type="dxa"/>
          </w:tcPr>
          <w:p w:rsidR="00322DC9" w:rsidRPr="00AD3149" w:rsidRDefault="00322DC9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≥15 </w:t>
            </w:r>
          </w:p>
        </w:tc>
        <w:tc>
          <w:tcPr>
            <w:tcW w:w="1706" w:type="dxa"/>
          </w:tcPr>
          <w:p w:rsidR="00322DC9" w:rsidRPr="00AD3149" w:rsidRDefault="00322DC9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10-14 </w:t>
            </w:r>
          </w:p>
        </w:tc>
        <w:tc>
          <w:tcPr>
            <w:tcW w:w="1377" w:type="dxa"/>
          </w:tcPr>
          <w:p w:rsidR="00322DC9" w:rsidRPr="00AD3149" w:rsidRDefault="00322DC9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6-9 </w:t>
            </w:r>
          </w:p>
        </w:tc>
        <w:tc>
          <w:tcPr>
            <w:tcW w:w="1728" w:type="dxa"/>
          </w:tcPr>
          <w:p w:rsidR="00322DC9" w:rsidRPr="00AD3149" w:rsidRDefault="00322DC9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5-4 </w:t>
            </w:r>
          </w:p>
        </w:tc>
        <w:tc>
          <w:tcPr>
            <w:tcW w:w="1629" w:type="dxa"/>
          </w:tcPr>
          <w:p w:rsidR="00322DC9" w:rsidRPr="00AD3149" w:rsidRDefault="00322DC9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≤3 </w:t>
            </w:r>
          </w:p>
        </w:tc>
      </w:tr>
      <w:tr w:rsidR="00322DC9" w:rsidRPr="00AD3149" w:rsidTr="00426FC3">
        <w:tc>
          <w:tcPr>
            <w:tcW w:w="2183" w:type="dxa"/>
          </w:tcPr>
          <w:p w:rsidR="00322DC9" w:rsidRPr="00AD3149" w:rsidRDefault="00322DC9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184" w:type="dxa"/>
          </w:tcPr>
          <w:p w:rsidR="00322DC9" w:rsidRPr="00AD3149" w:rsidRDefault="00322DC9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</w:p>
        </w:tc>
        <w:tc>
          <w:tcPr>
            <w:tcW w:w="1706" w:type="dxa"/>
          </w:tcPr>
          <w:p w:rsidR="00322DC9" w:rsidRPr="00AD3149" w:rsidRDefault="00322DC9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10-13 </w:t>
            </w:r>
          </w:p>
        </w:tc>
        <w:tc>
          <w:tcPr>
            <w:tcW w:w="1377" w:type="dxa"/>
          </w:tcPr>
          <w:p w:rsidR="00322DC9" w:rsidRPr="00AD3149" w:rsidRDefault="00322DC9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14-18 </w:t>
            </w:r>
          </w:p>
        </w:tc>
        <w:tc>
          <w:tcPr>
            <w:tcW w:w="1728" w:type="dxa"/>
          </w:tcPr>
          <w:p w:rsidR="00322DC9" w:rsidRPr="00AD3149" w:rsidRDefault="00322DC9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19-22 </w:t>
            </w:r>
          </w:p>
        </w:tc>
        <w:tc>
          <w:tcPr>
            <w:tcW w:w="1629" w:type="dxa"/>
          </w:tcPr>
          <w:p w:rsidR="00322DC9" w:rsidRPr="00AD3149" w:rsidRDefault="00322DC9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23-25 </w:t>
            </w:r>
          </w:p>
        </w:tc>
      </w:tr>
    </w:tbl>
    <w:p w:rsidR="00322DC9" w:rsidRPr="00AD3149" w:rsidRDefault="00322DC9" w:rsidP="002745D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1816" w:rsidRDefault="00D53D2F" w:rsidP="002745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AD3149">
        <w:rPr>
          <w:rFonts w:ascii="Times New Roman" w:hAnsi="Times New Roman" w:cs="Times New Roman"/>
          <w:bCs/>
          <w:sz w:val="28"/>
          <w:szCs w:val="28"/>
        </w:rPr>
        <w:t>оценки уровня физического здоровья мальчиков в возрасте 7-16 лет</w:t>
      </w:r>
      <w:r w:rsidR="00D1372E" w:rsidRPr="00AD3149">
        <w:rPr>
          <w:rFonts w:ascii="Times New Roman" w:hAnsi="Times New Roman" w:cs="Times New Roman"/>
          <w:bCs/>
          <w:sz w:val="28"/>
          <w:szCs w:val="28"/>
        </w:rPr>
        <w:t>.</w:t>
      </w:r>
    </w:p>
    <w:p w:rsidR="00211816" w:rsidRDefault="00211816" w:rsidP="002745D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3D2F" w:rsidRPr="00AD3149" w:rsidRDefault="00D53D2F" w:rsidP="002745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149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D1372E" w:rsidRPr="00AD3149" w:rsidRDefault="00D1372E" w:rsidP="002745D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9754" w:type="dxa"/>
        <w:tblLook w:val="04A0" w:firstRow="1" w:lastRow="0" w:firstColumn="1" w:lastColumn="0" w:noHBand="0" w:noVBand="1"/>
      </w:tblPr>
      <w:tblGrid>
        <w:gridCol w:w="2178"/>
        <w:gridCol w:w="1180"/>
        <w:gridCol w:w="1684"/>
        <w:gridCol w:w="1436"/>
        <w:gridCol w:w="1705"/>
        <w:gridCol w:w="1571"/>
      </w:tblGrid>
      <w:tr w:rsidR="005D6825" w:rsidRPr="00AD3149" w:rsidTr="00426FC3">
        <w:tc>
          <w:tcPr>
            <w:tcW w:w="2178" w:type="dxa"/>
          </w:tcPr>
          <w:p w:rsidR="005D6825" w:rsidRPr="00AD3149" w:rsidRDefault="005D6825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Индексы</w:t>
            </w:r>
          </w:p>
        </w:tc>
        <w:tc>
          <w:tcPr>
            <w:tcW w:w="1180" w:type="dxa"/>
          </w:tcPr>
          <w:p w:rsidR="005D6825" w:rsidRPr="00AD3149" w:rsidRDefault="005D6825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r w:rsidR="002316FA"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 (1 бал</w:t>
            </w:r>
            <w:r w:rsidR="00426FC3" w:rsidRPr="00AD31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316FA" w:rsidRPr="00AD31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4" w:type="dxa"/>
          </w:tcPr>
          <w:p w:rsidR="005D6825" w:rsidRPr="00AD3149" w:rsidRDefault="005D6825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  <w:r w:rsidR="002316FA"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16FA" w:rsidRPr="00AD3149" w:rsidRDefault="002316FA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(2 ба</w:t>
            </w:r>
            <w:r w:rsidR="00426FC3" w:rsidRPr="00AD31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ла)</w:t>
            </w:r>
          </w:p>
        </w:tc>
        <w:tc>
          <w:tcPr>
            <w:tcW w:w="1436" w:type="dxa"/>
          </w:tcPr>
          <w:p w:rsidR="005D6825" w:rsidRPr="00AD3149" w:rsidRDefault="005D6825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2316FA" w:rsidRPr="00AD3149" w:rsidRDefault="002316FA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(3 ба</w:t>
            </w:r>
            <w:r w:rsidR="00426FC3" w:rsidRPr="00AD31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ла)</w:t>
            </w:r>
          </w:p>
        </w:tc>
        <w:tc>
          <w:tcPr>
            <w:tcW w:w="1705" w:type="dxa"/>
          </w:tcPr>
          <w:p w:rsidR="00495A81" w:rsidRPr="00AD3149" w:rsidRDefault="005D6825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  <w:r w:rsidR="00495A81"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825" w:rsidRPr="00AD3149" w:rsidRDefault="00495A81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(4 ба</w:t>
            </w:r>
            <w:r w:rsidR="00426FC3" w:rsidRPr="00AD31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ла)</w:t>
            </w:r>
          </w:p>
        </w:tc>
        <w:tc>
          <w:tcPr>
            <w:tcW w:w="1571" w:type="dxa"/>
          </w:tcPr>
          <w:p w:rsidR="00426FC3" w:rsidRPr="00AD3149" w:rsidRDefault="005D6825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r w:rsidR="00495A81"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825" w:rsidRPr="00AD3149" w:rsidRDefault="00495A81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(5 ба</w:t>
            </w:r>
            <w:r w:rsidR="00426FC3" w:rsidRPr="00AD31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лов)</w:t>
            </w:r>
          </w:p>
        </w:tc>
      </w:tr>
      <w:tr w:rsidR="005D6825" w:rsidRPr="00AD3149" w:rsidTr="00426FC3">
        <w:trPr>
          <w:trHeight w:val="774"/>
        </w:trPr>
        <w:tc>
          <w:tcPr>
            <w:tcW w:w="2178" w:type="dxa"/>
          </w:tcPr>
          <w:p w:rsidR="005D6825" w:rsidRPr="00AD3149" w:rsidRDefault="00BD311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ЖЁЛ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масса</m:t>
                    </m:r>
                  </m:den>
                </m:f>
              </m:oMath>
            </m:oMathPara>
          </w:p>
        </w:tc>
        <w:tc>
          <w:tcPr>
            <w:tcW w:w="1180" w:type="dxa"/>
          </w:tcPr>
          <w:p w:rsidR="005D6825" w:rsidRPr="00AD3149" w:rsidRDefault="005D6825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≤45 </w:t>
            </w:r>
          </w:p>
        </w:tc>
        <w:tc>
          <w:tcPr>
            <w:tcW w:w="1684" w:type="dxa"/>
          </w:tcPr>
          <w:p w:rsidR="005D6825" w:rsidRPr="00AD3149" w:rsidRDefault="005D6825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45-50 </w:t>
            </w:r>
          </w:p>
        </w:tc>
        <w:tc>
          <w:tcPr>
            <w:tcW w:w="1436" w:type="dxa"/>
          </w:tcPr>
          <w:p w:rsidR="005D6825" w:rsidRPr="00AD3149" w:rsidRDefault="005D6825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51-60 </w:t>
            </w:r>
          </w:p>
        </w:tc>
        <w:tc>
          <w:tcPr>
            <w:tcW w:w="1705" w:type="dxa"/>
          </w:tcPr>
          <w:p w:rsidR="005D6825" w:rsidRPr="00AD3149" w:rsidRDefault="005D6825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61-70 </w:t>
            </w:r>
          </w:p>
        </w:tc>
        <w:tc>
          <w:tcPr>
            <w:tcW w:w="1571" w:type="dxa"/>
          </w:tcPr>
          <w:p w:rsidR="005D6825" w:rsidRPr="00AD3149" w:rsidRDefault="005D6825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≥71 </w:t>
            </w:r>
          </w:p>
        </w:tc>
      </w:tr>
      <w:tr w:rsidR="005D6825" w:rsidRPr="00AD3149" w:rsidTr="00426FC3">
        <w:trPr>
          <w:trHeight w:val="701"/>
        </w:trPr>
        <w:tc>
          <w:tcPr>
            <w:tcW w:w="2178" w:type="dxa"/>
          </w:tcPr>
          <w:p w:rsidR="005D6825" w:rsidRPr="00AD3149" w:rsidRDefault="00BD311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динамометрия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масса</m:t>
                    </m:r>
                  </m:den>
                </m:f>
              </m:oMath>
            </m:oMathPara>
          </w:p>
        </w:tc>
        <w:tc>
          <w:tcPr>
            <w:tcW w:w="1180" w:type="dxa"/>
          </w:tcPr>
          <w:p w:rsidR="005D6825" w:rsidRPr="00AD3149" w:rsidRDefault="005D6825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≤40 </w:t>
            </w:r>
          </w:p>
        </w:tc>
        <w:tc>
          <w:tcPr>
            <w:tcW w:w="1684" w:type="dxa"/>
          </w:tcPr>
          <w:p w:rsidR="005D6825" w:rsidRPr="00AD3149" w:rsidRDefault="005D6825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41-45 </w:t>
            </w:r>
          </w:p>
        </w:tc>
        <w:tc>
          <w:tcPr>
            <w:tcW w:w="1436" w:type="dxa"/>
          </w:tcPr>
          <w:p w:rsidR="005D6825" w:rsidRPr="00AD3149" w:rsidRDefault="005D6825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46-50 </w:t>
            </w:r>
          </w:p>
        </w:tc>
        <w:tc>
          <w:tcPr>
            <w:tcW w:w="1705" w:type="dxa"/>
          </w:tcPr>
          <w:p w:rsidR="005D6825" w:rsidRPr="00AD3149" w:rsidRDefault="005D6825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51-55 </w:t>
            </w:r>
          </w:p>
        </w:tc>
        <w:tc>
          <w:tcPr>
            <w:tcW w:w="1571" w:type="dxa"/>
          </w:tcPr>
          <w:p w:rsidR="005D6825" w:rsidRPr="00AD3149" w:rsidRDefault="005D6825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≥56 </w:t>
            </w:r>
          </w:p>
        </w:tc>
      </w:tr>
      <w:tr w:rsidR="005D6825" w:rsidRPr="00AD3149" w:rsidTr="00426FC3">
        <w:tc>
          <w:tcPr>
            <w:tcW w:w="2178" w:type="dxa"/>
          </w:tcPr>
          <w:p w:rsidR="005D6825" w:rsidRPr="00AD3149" w:rsidRDefault="005D6825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ДП </w:t>
            </w:r>
          </w:p>
        </w:tc>
        <w:tc>
          <w:tcPr>
            <w:tcW w:w="1180" w:type="dxa"/>
          </w:tcPr>
          <w:p w:rsidR="005D6825" w:rsidRPr="00AD3149" w:rsidRDefault="005D6825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≥96  </w:t>
            </w:r>
          </w:p>
        </w:tc>
        <w:tc>
          <w:tcPr>
            <w:tcW w:w="1684" w:type="dxa"/>
          </w:tcPr>
          <w:p w:rsidR="005D6825" w:rsidRPr="00AD3149" w:rsidRDefault="005D6825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86-95 </w:t>
            </w:r>
          </w:p>
        </w:tc>
        <w:tc>
          <w:tcPr>
            <w:tcW w:w="1436" w:type="dxa"/>
          </w:tcPr>
          <w:p w:rsidR="005D6825" w:rsidRPr="00AD3149" w:rsidRDefault="005D6825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76-85 </w:t>
            </w:r>
          </w:p>
        </w:tc>
        <w:tc>
          <w:tcPr>
            <w:tcW w:w="1705" w:type="dxa"/>
          </w:tcPr>
          <w:p w:rsidR="005D6825" w:rsidRPr="00AD3149" w:rsidRDefault="005D6825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71-75 </w:t>
            </w:r>
          </w:p>
        </w:tc>
        <w:tc>
          <w:tcPr>
            <w:tcW w:w="1571" w:type="dxa"/>
          </w:tcPr>
          <w:p w:rsidR="005D6825" w:rsidRPr="00AD3149" w:rsidRDefault="005D6825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≤70 </w:t>
            </w:r>
          </w:p>
        </w:tc>
      </w:tr>
      <w:tr w:rsidR="005D6825" w:rsidRPr="00AD3149" w:rsidTr="00426FC3">
        <w:tc>
          <w:tcPr>
            <w:tcW w:w="2178" w:type="dxa"/>
          </w:tcPr>
          <w:p w:rsidR="005D6825" w:rsidRPr="00AD3149" w:rsidRDefault="005D6825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Кетле</w:t>
            </w:r>
            <w:proofErr w:type="spellEnd"/>
          </w:p>
        </w:tc>
        <w:tc>
          <w:tcPr>
            <w:tcW w:w="1180" w:type="dxa"/>
          </w:tcPr>
          <w:p w:rsidR="005D6825" w:rsidRPr="00AD3149" w:rsidRDefault="005D6825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21,7 </w:t>
            </w:r>
          </w:p>
        </w:tc>
        <w:tc>
          <w:tcPr>
            <w:tcW w:w="1684" w:type="dxa"/>
          </w:tcPr>
          <w:p w:rsidR="005D6825" w:rsidRPr="00AD3149" w:rsidRDefault="005D6825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15,45</w:t>
            </w:r>
            <w:r w:rsidRPr="00AD3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6" w:type="dxa"/>
          </w:tcPr>
          <w:p w:rsidR="005D6825" w:rsidRPr="00AD3149" w:rsidRDefault="005D6825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19,8-21,75 </w:t>
            </w:r>
          </w:p>
        </w:tc>
        <w:tc>
          <w:tcPr>
            <w:tcW w:w="1705" w:type="dxa"/>
          </w:tcPr>
          <w:p w:rsidR="005D6825" w:rsidRPr="00AD3149" w:rsidRDefault="005D6825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16,46-16,6 </w:t>
            </w:r>
          </w:p>
        </w:tc>
        <w:tc>
          <w:tcPr>
            <w:tcW w:w="1571" w:type="dxa"/>
          </w:tcPr>
          <w:p w:rsidR="005D6825" w:rsidRPr="00AD3149" w:rsidRDefault="005D6825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16,7-19,7 </w:t>
            </w:r>
          </w:p>
        </w:tc>
      </w:tr>
      <w:tr w:rsidR="005D6825" w:rsidRPr="00AD3149" w:rsidTr="00426FC3">
        <w:tc>
          <w:tcPr>
            <w:tcW w:w="2178" w:type="dxa"/>
          </w:tcPr>
          <w:p w:rsidR="005D6825" w:rsidRPr="00AD3149" w:rsidRDefault="005D6825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Руфье</w:t>
            </w:r>
            <w:proofErr w:type="spellEnd"/>
          </w:p>
        </w:tc>
        <w:tc>
          <w:tcPr>
            <w:tcW w:w="1180" w:type="dxa"/>
          </w:tcPr>
          <w:p w:rsidR="005D6825" w:rsidRPr="00AD3149" w:rsidRDefault="005D6825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684" w:type="dxa"/>
          </w:tcPr>
          <w:p w:rsidR="005D6825" w:rsidRPr="00AD3149" w:rsidRDefault="005D6825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10-14 </w:t>
            </w:r>
          </w:p>
        </w:tc>
        <w:tc>
          <w:tcPr>
            <w:tcW w:w="1436" w:type="dxa"/>
          </w:tcPr>
          <w:p w:rsidR="005D6825" w:rsidRPr="00AD3149" w:rsidRDefault="005D6825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6-9 </w:t>
            </w:r>
          </w:p>
        </w:tc>
        <w:tc>
          <w:tcPr>
            <w:tcW w:w="1705" w:type="dxa"/>
          </w:tcPr>
          <w:p w:rsidR="005D6825" w:rsidRPr="00AD3149" w:rsidRDefault="005D6825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5-4 </w:t>
            </w:r>
          </w:p>
        </w:tc>
        <w:tc>
          <w:tcPr>
            <w:tcW w:w="1571" w:type="dxa"/>
          </w:tcPr>
          <w:p w:rsidR="005D6825" w:rsidRPr="00AD3149" w:rsidRDefault="005D6825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≤3 </w:t>
            </w:r>
          </w:p>
        </w:tc>
      </w:tr>
      <w:tr w:rsidR="005D6825" w:rsidRPr="00AD3149" w:rsidTr="00426FC3">
        <w:tc>
          <w:tcPr>
            <w:tcW w:w="2178" w:type="dxa"/>
          </w:tcPr>
          <w:p w:rsidR="005D6825" w:rsidRPr="00AD3149" w:rsidRDefault="005D6825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180" w:type="dxa"/>
          </w:tcPr>
          <w:p w:rsidR="005D6825" w:rsidRPr="00AD3149" w:rsidRDefault="005D6825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</w:p>
        </w:tc>
        <w:tc>
          <w:tcPr>
            <w:tcW w:w="1684" w:type="dxa"/>
          </w:tcPr>
          <w:p w:rsidR="005D6825" w:rsidRPr="00AD3149" w:rsidRDefault="005D6825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10-13 </w:t>
            </w:r>
          </w:p>
        </w:tc>
        <w:tc>
          <w:tcPr>
            <w:tcW w:w="1436" w:type="dxa"/>
          </w:tcPr>
          <w:p w:rsidR="005D6825" w:rsidRPr="00AD3149" w:rsidRDefault="005D6825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14-18 </w:t>
            </w:r>
          </w:p>
        </w:tc>
        <w:tc>
          <w:tcPr>
            <w:tcW w:w="1705" w:type="dxa"/>
          </w:tcPr>
          <w:p w:rsidR="005D6825" w:rsidRPr="00AD3149" w:rsidRDefault="005D6825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19-22 </w:t>
            </w:r>
          </w:p>
        </w:tc>
        <w:tc>
          <w:tcPr>
            <w:tcW w:w="1571" w:type="dxa"/>
          </w:tcPr>
          <w:p w:rsidR="005D6825" w:rsidRPr="00AD3149" w:rsidRDefault="005D6825" w:rsidP="00274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 xml:space="preserve">23-25 </w:t>
            </w:r>
          </w:p>
        </w:tc>
      </w:tr>
    </w:tbl>
    <w:p w:rsidR="005D6825" w:rsidRPr="00AD3149" w:rsidRDefault="005D6825" w:rsidP="002745D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36E7" w:rsidRPr="00AD3149" w:rsidRDefault="00D53D2F" w:rsidP="002745D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AD3149">
        <w:rPr>
          <w:rFonts w:ascii="Times New Roman" w:hAnsi="Times New Roman" w:cs="Times New Roman"/>
          <w:bCs/>
          <w:sz w:val="28"/>
          <w:szCs w:val="28"/>
        </w:rPr>
        <w:t>оценки уровня физического здоровья девочек в возрасте 7-16 лет</w:t>
      </w:r>
      <w:r w:rsidR="00D1372E" w:rsidRPr="00AD3149">
        <w:rPr>
          <w:rFonts w:ascii="Times New Roman" w:hAnsi="Times New Roman" w:cs="Times New Roman"/>
          <w:bCs/>
          <w:sz w:val="28"/>
          <w:szCs w:val="28"/>
        </w:rPr>
        <w:t>.</w:t>
      </w:r>
    </w:p>
    <w:p w:rsidR="000F36E7" w:rsidRPr="00AD3149" w:rsidRDefault="000F36E7" w:rsidP="002745D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149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0F36E7" w:rsidRPr="00AD3149" w:rsidRDefault="000F36E7" w:rsidP="002745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149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E65A08" w:rsidRPr="00AD3149" w:rsidRDefault="00E65A08" w:rsidP="002745D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"/>
        <w:tblW w:w="9747" w:type="dxa"/>
        <w:tblInd w:w="0" w:type="dxa"/>
        <w:tblLook w:val="04A0" w:firstRow="1" w:lastRow="0" w:firstColumn="1" w:lastColumn="0" w:noHBand="0" w:noVBand="1"/>
      </w:tblPr>
      <w:tblGrid>
        <w:gridCol w:w="2305"/>
        <w:gridCol w:w="1062"/>
        <w:gridCol w:w="2251"/>
        <w:gridCol w:w="610"/>
        <w:gridCol w:w="1119"/>
        <w:gridCol w:w="1025"/>
        <w:gridCol w:w="1375"/>
      </w:tblGrid>
      <w:tr w:rsidR="000F36E7" w:rsidRPr="00AD3149" w:rsidTr="00CB23C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E7" w:rsidRPr="00AD3149" w:rsidRDefault="000F36E7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Номер участника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E7" w:rsidRPr="00AD3149" w:rsidRDefault="00BD3116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ЖЁЛ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масса</m:t>
                    </m:r>
                  </m:den>
                </m:f>
              </m:oMath>
            </m:oMathPara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E7" w:rsidRPr="00AD3149" w:rsidRDefault="00BD3116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динамометрия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масса</m:t>
                    </m:r>
                  </m:den>
                </m:f>
              </m:oMath>
            </m:oMathPara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E7" w:rsidRPr="00AD3149" w:rsidRDefault="000F36E7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ДП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E7" w:rsidRPr="00AD3149" w:rsidRDefault="000F36E7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3149">
              <w:rPr>
                <w:rFonts w:ascii="Times New Roman" w:hAnsi="Times New Roman"/>
                <w:sz w:val="28"/>
                <w:szCs w:val="28"/>
              </w:rPr>
              <w:t>Кетле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E7" w:rsidRPr="00AD3149" w:rsidRDefault="000F36E7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3149">
              <w:rPr>
                <w:rFonts w:ascii="Times New Roman" w:hAnsi="Times New Roman"/>
                <w:sz w:val="28"/>
                <w:szCs w:val="28"/>
              </w:rPr>
              <w:t>Руфье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E7" w:rsidRPr="00AD3149" w:rsidRDefault="000F36E7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</w:tr>
      <w:tr w:rsidR="00157F43" w:rsidRPr="00AD3149" w:rsidTr="00CB23C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FC688D" w:rsidRPr="00AD3149" w:rsidTr="00CB23C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57F43" w:rsidRPr="00AD3149" w:rsidTr="00CB23C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A46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57F43" w:rsidRPr="00AD3149" w:rsidTr="00CB23C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57F43" w:rsidRPr="00AD3149" w:rsidTr="00CB23C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A46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57F43" w:rsidRPr="00AD3149" w:rsidTr="00CB23C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825ABE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157F43" w:rsidRPr="00AD3149" w:rsidRDefault="00825ABE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57F43" w:rsidRPr="00AD3149" w:rsidTr="00CB23C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57F43" w:rsidRPr="00AD3149" w:rsidTr="00CB23C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57F43" w:rsidRPr="00AD3149" w:rsidTr="00CB23C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486C34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57F43" w:rsidRPr="00AD3149" w:rsidTr="00CB23C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D5D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57F43" w:rsidRPr="00AD3149" w:rsidTr="00CB23C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A46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57F43" w:rsidRPr="00AD3149" w:rsidTr="00CB23C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A46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C688D" w:rsidRPr="00AD3149" w:rsidTr="00CB23C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57F43" w:rsidRPr="00AD3149" w:rsidTr="00CB23C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67264C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57F43" w:rsidRPr="00AD3149" w:rsidRDefault="0067264C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57F43" w:rsidRPr="00AD3149" w:rsidTr="00CB23C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57F43" w:rsidRPr="00AD3149" w:rsidTr="00CB23C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412140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57F43" w:rsidRPr="00AD3149" w:rsidTr="00CB23C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57F43" w:rsidRPr="00AD3149" w:rsidTr="00CB23C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57F43" w:rsidRPr="00AD3149" w:rsidTr="00CB23C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825ABE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D5D"/>
            <w:hideMark/>
          </w:tcPr>
          <w:p w:rsidR="00157F43" w:rsidRPr="00AD3149" w:rsidRDefault="00825ABE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57F43" w:rsidRPr="00AD3149" w:rsidTr="00CB23C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A657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157F43" w:rsidRPr="00AD3149" w:rsidTr="00CB23C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A657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157F43" w:rsidRPr="00AD3149" w:rsidTr="00CB23C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57F43" w:rsidRPr="00AD3149" w:rsidTr="00CB23C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57F43" w:rsidRPr="00AD3149" w:rsidTr="00CB23C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57F43" w:rsidRPr="00AD3149" w:rsidTr="00CB23C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D5D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C688D" w:rsidRPr="00AD3149" w:rsidTr="00CB23C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57F43" w:rsidRPr="00AD3149" w:rsidTr="00CB23C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A46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157F43" w:rsidRPr="00AD3149" w:rsidTr="00CB23C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157F43" w:rsidRPr="00AD3149" w:rsidRDefault="00157F43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9D7518" w:rsidRPr="00AD3149" w:rsidRDefault="009D7518" w:rsidP="00274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518" w:rsidRPr="00AD3149" w:rsidRDefault="009D7518" w:rsidP="002745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Таблица «Практическое определение уровня физического здоровья»</w:t>
      </w:r>
    </w:p>
    <w:p w:rsidR="000F36E7" w:rsidRPr="00AD3149" w:rsidRDefault="000F36E7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  </w:t>
      </w:r>
      <w:r w:rsidRPr="00AD31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ADD238" wp14:editId="3F66B37E">
            <wp:extent cx="170815" cy="17653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149">
        <w:rPr>
          <w:rFonts w:ascii="Times New Roman" w:hAnsi="Times New Roman" w:cs="Times New Roman"/>
          <w:sz w:val="28"/>
          <w:szCs w:val="28"/>
        </w:rPr>
        <w:t xml:space="preserve"> - низкий уровень</w:t>
      </w:r>
      <w:r w:rsidR="009D7518" w:rsidRPr="00AD31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D7518" w:rsidRPr="00AD31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00BA12" wp14:editId="50EF2173">
            <wp:extent cx="170815" cy="17653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rgbClr val="92D05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7518" w:rsidRPr="00AD3149">
        <w:rPr>
          <w:rFonts w:ascii="Times New Roman" w:hAnsi="Times New Roman" w:cs="Times New Roman"/>
          <w:sz w:val="28"/>
          <w:szCs w:val="28"/>
        </w:rPr>
        <w:t xml:space="preserve"> - уровень выше среднего</w:t>
      </w:r>
    </w:p>
    <w:p w:rsidR="000F36E7" w:rsidRPr="00AD3149" w:rsidRDefault="000F36E7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  </w:t>
      </w:r>
      <w:r w:rsidRPr="00AD31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E31B9D" wp14:editId="23A6F98E">
            <wp:extent cx="170815" cy="17653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3149">
        <w:rPr>
          <w:rFonts w:ascii="Times New Roman" w:hAnsi="Times New Roman" w:cs="Times New Roman"/>
          <w:sz w:val="28"/>
          <w:szCs w:val="28"/>
        </w:rPr>
        <w:t xml:space="preserve"> - уровень ниже среднего</w:t>
      </w:r>
      <w:r w:rsidR="009D7518" w:rsidRPr="00AD31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D7518" w:rsidRPr="00AD31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C073CF" wp14:editId="0D27AC86">
            <wp:extent cx="170815" cy="17653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7518" w:rsidRPr="00AD3149">
        <w:rPr>
          <w:rFonts w:ascii="Times New Roman" w:hAnsi="Times New Roman" w:cs="Times New Roman"/>
          <w:sz w:val="28"/>
          <w:szCs w:val="28"/>
        </w:rPr>
        <w:t xml:space="preserve"> - высокий уровень</w:t>
      </w:r>
    </w:p>
    <w:p w:rsidR="009D7518" w:rsidRPr="00AD3149" w:rsidRDefault="000F36E7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  </w:t>
      </w:r>
      <w:r w:rsidRPr="00AD31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124415" wp14:editId="45CAA455">
            <wp:extent cx="170815" cy="17653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3149">
        <w:rPr>
          <w:rFonts w:ascii="Times New Roman" w:hAnsi="Times New Roman" w:cs="Times New Roman"/>
          <w:sz w:val="28"/>
          <w:szCs w:val="28"/>
        </w:rPr>
        <w:t xml:space="preserve"> - средний уровень</w:t>
      </w:r>
    </w:p>
    <w:p w:rsidR="00D1372E" w:rsidRPr="00AD3149" w:rsidRDefault="004E414D" w:rsidP="002745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149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3B7F6A" w:rsidRPr="00AD3149">
        <w:rPr>
          <w:rFonts w:ascii="Times New Roman" w:hAnsi="Times New Roman" w:cs="Times New Roman"/>
          <w:i/>
          <w:sz w:val="28"/>
          <w:szCs w:val="28"/>
        </w:rPr>
        <w:t>4</w:t>
      </w:r>
    </w:p>
    <w:p w:rsidR="00011684" w:rsidRPr="00AD3149" w:rsidRDefault="00011684" w:rsidP="002745D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7381" w:type="dxa"/>
        <w:tblLook w:val="04A0" w:firstRow="1" w:lastRow="0" w:firstColumn="1" w:lastColumn="0" w:noHBand="0" w:noVBand="1"/>
      </w:tblPr>
      <w:tblGrid>
        <w:gridCol w:w="2404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056532" w:rsidRPr="00AD3149" w:rsidTr="00056532">
        <w:trPr>
          <w:cantSplit/>
          <w:trHeight w:val="2386"/>
        </w:trPr>
        <w:tc>
          <w:tcPr>
            <w:tcW w:w="2404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Номер участника</w:t>
            </w:r>
          </w:p>
        </w:tc>
        <w:tc>
          <w:tcPr>
            <w:tcW w:w="553" w:type="dxa"/>
            <w:textDirection w:val="btLr"/>
          </w:tcPr>
          <w:p w:rsidR="00056532" w:rsidRPr="00AD3149" w:rsidRDefault="00056532" w:rsidP="002745D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Утверждение №1</w:t>
            </w:r>
          </w:p>
        </w:tc>
        <w:tc>
          <w:tcPr>
            <w:tcW w:w="553" w:type="dxa"/>
            <w:textDirection w:val="btLr"/>
          </w:tcPr>
          <w:p w:rsidR="00056532" w:rsidRPr="00AD3149" w:rsidRDefault="00056532" w:rsidP="002745D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Утверждение №2</w:t>
            </w:r>
          </w:p>
        </w:tc>
        <w:tc>
          <w:tcPr>
            <w:tcW w:w="553" w:type="dxa"/>
            <w:textDirection w:val="btLr"/>
          </w:tcPr>
          <w:p w:rsidR="00056532" w:rsidRPr="00AD3149" w:rsidRDefault="00056532" w:rsidP="002745D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Утверждение №3</w:t>
            </w:r>
          </w:p>
        </w:tc>
        <w:tc>
          <w:tcPr>
            <w:tcW w:w="553" w:type="dxa"/>
            <w:textDirection w:val="btLr"/>
          </w:tcPr>
          <w:p w:rsidR="00056532" w:rsidRPr="00AD3149" w:rsidRDefault="00056532" w:rsidP="002745D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Утверждение №4</w:t>
            </w:r>
          </w:p>
        </w:tc>
        <w:tc>
          <w:tcPr>
            <w:tcW w:w="553" w:type="dxa"/>
            <w:textDirection w:val="btLr"/>
          </w:tcPr>
          <w:p w:rsidR="00056532" w:rsidRPr="00AD3149" w:rsidRDefault="00056532" w:rsidP="002745D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Утверждение №5</w:t>
            </w:r>
          </w:p>
        </w:tc>
        <w:tc>
          <w:tcPr>
            <w:tcW w:w="553" w:type="dxa"/>
            <w:textDirection w:val="btLr"/>
          </w:tcPr>
          <w:p w:rsidR="00056532" w:rsidRPr="00AD3149" w:rsidRDefault="00056532" w:rsidP="002745D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Утверждение №6</w:t>
            </w:r>
          </w:p>
        </w:tc>
        <w:tc>
          <w:tcPr>
            <w:tcW w:w="553" w:type="dxa"/>
            <w:textDirection w:val="btLr"/>
          </w:tcPr>
          <w:p w:rsidR="00056532" w:rsidRPr="00AD3149" w:rsidRDefault="00056532" w:rsidP="002745D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Утверждение №7</w:t>
            </w:r>
          </w:p>
        </w:tc>
        <w:tc>
          <w:tcPr>
            <w:tcW w:w="553" w:type="dxa"/>
            <w:textDirection w:val="btLr"/>
          </w:tcPr>
          <w:p w:rsidR="00056532" w:rsidRPr="00AD3149" w:rsidRDefault="00056532" w:rsidP="002745D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Утверждение №8</w:t>
            </w:r>
          </w:p>
        </w:tc>
        <w:tc>
          <w:tcPr>
            <w:tcW w:w="553" w:type="dxa"/>
            <w:textDirection w:val="btLr"/>
          </w:tcPr>
          <w:p w:rsidR="00056532" w:rsidRPr="00AD3149" w:rsidRDefault="00056532" w:rsidP="002745D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Утверждение №9</w:t>
            </w:r>
          </w:p>
        </w:tc>
      </w:tr>
      <w:tr w:rsidR="00056532" w:rsidRPr="00AD3149" w:rsidTr="00056532">
        <w:tc>
          <w:tcPr>
            <w:tcW w:w="2404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742FDA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56532" w:rsidRPr="00AD3149" w:rsidTr="00056532">
        <w:tc>
          <w:tcPr>
            <w:tcW w:w="2404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</w:tcPr>
          <w:p w:rsidR="00056532" w:rsidRPr="00AD3149" w:rsidRDefault="00147ABD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A5577C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742FDA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56532" w:rsidRPr="00AD3149" w:rsidTr="00056532">
        <w:tc>
          <w:tcPr>
            <w:tcW w:w="2404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BA3EEC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BA3EEC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742FDA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56532" w:rsidRPr="00AD3149" w:rsidTr="00056532">
        <w:tc>
          <w:tcPr>
            <w:tcW w:w="2404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" w:type="dxa"/>
          </w:tcPr>
          <w:p w:rsidR="00056532" w:rsidRPr="00AD3149" w:rsidRDefault="00B732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742FDA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56532" w:rsidRPr="00AD3149" w:rsidTr="00056532">
        <w:tc>
          <w:tcPr>
            <w:tcW w:w="2404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742FDA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56532" w:rsidRPr="00AD3149" w:rsidTr="00056532">
        <w:tc>
          <w:tcPr>
            <w:tcW w:w="2404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" w:type="dxa"/>
          </w:tcPr>
          <w:p w:rsidR="00056532" w:rsidRPr="00AD3149" w:rsidRDefault="00150F93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150F93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742FDA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56532" w:rsidRPr="00AD3149" w:rsidTr="00056532">
        <w:tc>
          <w:tcPr>
            <w:tcW w:w="2404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3B7F6A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742FDA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56532" w:rsidRPr="00AD3149" w:rsidTr="00056532">
        <w:tc>
          <w:tcPr>
            <w:tcW w:w="2404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742FDA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56532" w:rsidRPr="00AD3149" w:rsidTr="00056532">
        <w:tc>
          <w:tcPr>
            <w:tcW w:w="2404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742FDA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56532" w:rsidRPr="00AD3149" w:rsidTr="00056532">
        <w:tc>
          <w:tcPr>
            <w:tcW w:w="2404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742FDA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56532" w:rsidRPr="00AD3149" w:rsidTr="00056532">
        <w:tc>
          <w:tcPr>
            <w:tcW w:w="2404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742FDA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56532" w:rsidRPr="00AD3149" w:rsidTr="00056532">
        <w:tc>
          <w:tcPr>
            <w:tcW w:w="2404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B05BF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0B05BF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742FDA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056532" w:rsidRPr="00AD3149" w:rsidTr="00056532">
        <w:tc>
          <w:tcPr>
            <w:tcW w:w="2404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742FDA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56532" w:rsidRPr="00AD3149" w:rsidTr="00056532">
        <w:tc>
          <w:tcPr>
            <w:tcW w:w="2404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742FDA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56532" w:rsidRPr="00AD3149" w:rsidTr="00056532">
        <w:tc>
          <w:tcPr>
            <w:tcW w:w="2404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742FDA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56532" w:rsidRPr="00AD3149" w:rsidTr="00056532">
        <w:tc>
          <w:tcPr>
            <w:tcW w:w="2404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742FDA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56532" w:rsidRPr="00AD3149" w:rsidTr="00056532">
        <w:tc>
          <w:tcPr>
            <w:tcW w:w="2404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742FDA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56532" w:rsidRPr="00AD3149" w:rsidTr="00056532">
        <w:tc>
          <w:tcPr>
            <w:tcW w:w="2404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742FDA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56532" w:rsidRPr="00AD3149" w:rsidTr="00056532">
        <w:tc>
          <w:tcPr>
            <w:tcW w:w="2404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742FDA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56532" w:rsidRPr="00AD3149" w:rsidTr="00056532">
        <w:tc>
          <w:tcPr>
            <w:tcW w:w="2404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742FDA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56532" w:rsidRPr="00AD3149" w:rsidTr="00056532">
        <w:tc>
          <w:tcPr>
            <w:tcW w:w="2404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742FDA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56532" w:rsidRPr="00AD3149" w:rsidTr="00056532">
        <w:tc>
          <w:tcPr>
            <w:tcW w:w="2404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742FDA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56532" w:rsidRPr="00AD3149" w:rsidTr="00056532">
        <w:tc>
          <w:tcPr>
            <w:tcW w:w="2404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DC32B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56532" w:rsidRPr="00AD3149" w:rsidTr="00056532">
        <w:tc>
          <w:tcPr>
            <w:tcW w:w="2404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742FDA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56532" w:rsidRPr="00AD3149" w:rsidTr="00056532">
        <w:tc>
          <w:tcPr>
            <w:tcW w:w="2404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742FDA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56532" w:rsidRPr="00AD3149" w:rsidTr="00056532">
        <w:tc>
          <w:tcPr>
            <w:tcW w:w="2404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3F131E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56532" w:rsidRPr="00AD3149" w:rsidTr="00056532">
        <w:tc>
          <w:tcPr>
            <w:tcW w:w="2404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3F131E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56532" w:rsidRPr="00AD3149" w:rsidTr="00056532">
        <w:tc>
          <w:tcPr>
            <w:tcW w:w="2404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3" w:type="dxa"/>
          </w:tcPr>
          <w:p w:rsidR="00056532" w:rsidRPr="00AD3149" w:rsidRDefault="00056532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056532" w:rsidRPr="00AD3149" w:rsidRDefault="00742FDA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E73B73" w:rsidRPr="00AD3149" w:rsidRDefault="00E73B73" w:rsidP="00274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D62" w:rsidRPr="00AD3149" w:rsidRDefault="00E75D62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Таблица «Анкетирование»</w:t>
      </w:r>
      <w:r w:rsidR="00D1372E" w:rsidRPr="00AD3149">
        <w:rPr>
          <w:rFonts w:ascii="Times New Roman" w:hAnsi="Times New Roman" w:cs="Times New Roman"/>
          <w:sz w:val="28"/>
          <w:szCs w:val="28"/>
        </w:rPr>
        <w:t>.</w:t>
      </w:r>
    </w:p>
    <w:p w:rsidR="00E73B73" w:rsidRPr="00AD3149" w:rsidRDefault="00E73B73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br w:type="page"/>
      </w:r>
    </w:p>
    <w:p w:rsidR="00E65A08" w:rsidRPr="00AD3149" w:rsidRDefault="00E73B73" w:rsidP="002745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14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3B7F6A" w:rsidRPr="00AD3149">
        <w:rPr>
          <w:rFonts w:ascii="Times New Roman" w:hAnsi="Times New Roman" w:cs="Times New Roman"/>
          <w:i/>
          <w:sz w:val="28"/>
          <w:szCs w:val="28"/>
        </w:rPr>
        <w:t>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2"/>
        <w:gridCol w:w="4038"/>
      </w:tblGrid>
      <w:tr w:rsidR="00E73B73" w:rsidRPr="00AD3149" w:rsidTr="00E73B73">
        <w:tc>
          <w:tcPr>
            <w:tcW w:w="2422" w:type="dxa"/>
          </w:tcPr>
          <w:p w:rsidR="00E73B73" w:rsidRPr="00AD3149" w:rsidRDefault="00E73B73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Номер участника</w:t>
            </w:r>
          </w:p>
        </w:tc>
        <w:tc>
          <w:tcPr>
            <w:tcW w:w="4038" w:type="dxa"/>
          </w:tcPr>
          <w:p w:rsidR="00E73B73" w:rsidRPr="00AD3149" w:rsidRDefault="00E73B73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Количество полученных балов</w:t>
            </w:r>
          </w:p>
        </w:tc>
      </w:tr>
      <w:tr w:rsidR="003A6366" w:rsidRPr="00AD3149" w:rsidTr="00EA12DA">
        <w:tc>
          <w:tcPr>
            <w:tcW w:w="2422" w:type="dxa"/>
            <w:shd w:val="clear" w:color="auto" w:fill="FFFFFF" w:themeFill="background1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8" w:type="dxa"/>
            <w:shd w:val="clear" w:color="auto" w:fill="F79646" w:themeFill="accent6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3A6366" w:rsidRPr="00AD3149" w:rsidTr="00EA12DA">
        <w:tc>
          <w:tcPr>
            <w:tcW w:w="2422" w:type="dxa"/>
            <w:shd w:val="clear" w:color="auto" w:fill="FFFFFF" w:themeFill="background1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8" w:type="dxa"/>
            <w:shd w:val="clear" w:color="auto" w:fill="F9F559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A6366" w:rsidRPr="00AD3149" w:rsidTr="00EA12DA">
        <w:tc>
          <w:tcPr>
            <w:tcW w:w="2422" w:type="dxa"/>
            <w:shd w:val="clear" w:color="auto" w:fill="FFFFFF" w:themeFill="background1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8" w:type="dxa"/>
            <w:shd w:val="clear" w:color="auto" w:fill="F9F559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A6366" w:rsidRPr="00AD3149" w:rsidTr="00EA12DA">
        <w:tc>
          <w:tcPr>
            <w:tcW w:w="2422" w:type="dxa"/>
            <w:shd w:val="clear" w:color="auto" w:fill="FFFFFF" w:themeFill="background1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8" w:type="dxa"/>
            <w:shd w:val="clear" w:color="auto" w:fill="F9F559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A6366" w:rsidRPr="00AD3149" w:rsidTr="00EA12DA">
        <w:tc>
          <w:tcPr>
            <w:tcW w:w="2422" w:type="dxa"/>
            <w:shd w:val="clear" w:color="auto" w:fill="FFFFFF" w:themeFill="background1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8" w:type="dxa"/>
            <w:shd w:val="clear" w:color="auto" w:fill="F9F559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A6366" w:rsidRPr="00AD3149" w:rsidTr="00EA12DA">
        <w:tc>
          <w:tcPr>
            <w:tcW w:w="2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3A6366" w:rsidRPr="00AD3149" w:rsidTr="00EA12DA">
        <w:tc>
          <w:tcPr>
            <w:tcW w:w="2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A6366" w:rsidRPr="00AD3149" w:rsidTr="00EA12DA">
        <w:tc>
          <w:tcPr>
            <w:tcW w:w="242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8" w:type="dxa"/>
            <w:tcBorders>
              <w:top w:val="single" w:sz="4" w:space="0" w:color="auto"/>
            </w:tcBorders>
            <w:shd w:val="clear" w:color="auto" w:fill="F79646" w:themeFill="accent6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6366" w:rsidRPr="00AD3149" w:rsidTr="00EA12DA">
        <w:tc>
          <w:tcPr>
            <w:tcW w:w="2422" w:type="dxa"/>
            <w:shd w:val="clear" w:color="auto" w:fill="FFFFFF" w:themeFill="background1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8" w:type="dxa"/>
            <w:shd w:val="clear" w:color="auto" w:fill="F79646" w:themeFill="accent6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A6366" w:rsidRPr="00AD3149" w:rsidTr="00EA12DA">
        <w:tc>
          <w:tcPr>
            <w:tcW w:w="2422" w:type="dxa"/>
            <w:shd w:val="clear" w:color="auto" w:fill="FFFFFF" w:themeFill="background1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38" w:type="dxa"/>
            <w:shd w:val="clear" w:color="auto" w:fill="FF5D5D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6366" w:rsidRPr="00AD3149" w:rsidTr="00EA12DA">
        <w:tc>
          <w:tcPr>
            <w:tcW w:w="2422" w:type="dxa"/>
            <w:shd w:val="clear" w:color="auto" w:fill="FFFFFF" w:themeFill="background1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38" w:type="dxa"/>
            <w:shd w:val="clear" w:color="auto" w:fill="97DA46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A6366" w:rsidRPr="00AD3149" w:rsidTr="00EA12DA">
        <w:tc>
          <w:tcPr>
            <w:tcW w:w="2422" w:type="dxa"/>
            <w:shd w:val="clear" w:color="auto" w:fill="FFFFFF" w:themeFill="background1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38" w:type="dxa"/>
            <w:shd w:val="clear" w:color="auto" w:fill="F9F559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A6366" w:rsidRPr="00AD3149" w:rsidTr="00EA12DA">
        <w:tc>
          <w:tcPr>
            <w:tcW w:w="2422" w:type="dxa"/>
            <w:shd w:val="clear" w:color="auto" w:fill="FFFFFF" w:themeFill="background1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38" w:type="dxa"/>
            <w:shd w:val="clear" w:color="auto" w:fill="F79646" w:themeFill="accent6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6366" w:rsidRPr="00AD3149" w:rsidTr="00EA12DA">
        <w:tc>
          <w:tcPr>
            <w:tcW w:w="2422" w:type="dxa"/>
            <w:shd w:val="clear" w:color="auto" w:fill="FFFFFF" w:themeFill="background1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38" w:type="dxa"/>
            <w:shd w:val="clear" w:color="auto" w:fill="F9F559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A6366" w:rsidRPr="00AD3149" w:rsidTr="00EA12DA">
        <w:tc>
          <w:tcPr>
            <w:tcW w:w="2422" w:type="dxa"/>
            <w:shd w:val="clear" w:color="auto" w:fill="FFFFFF" w:themeFill="background1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38" w:type="dxa"/>
            <w:shd w:val="clear" w:color="auto" w:fill="F9F559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A6366" w:rsidRPr="00AD3149" w:rsidTr="00EA12DA">
        <w:tc>
          <w:tcPr>
            <w:tcW w:w="2422" w:type="dxa"/>
            <w:shd w:val="clear" w:color="auto" w:fill="FFFFFF" w:themeFill="background1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38" w:type="dxa"/>
            <w:shd w:val="clear" w:color="auto" w:fill="F9F559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A6366" w:rsidRPr="00AD3149" w:rsidTr="00EA12DA">
        <w:tc>
          <w:tcPr>
            <w:tcW w:w="2422" w:type="dxa"/>
            <w:shd w:val="clear" w:color="auto" w:fill="FFFFFF" w:themeFill="background1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38" w:type="dxa"/>
            <w:shd w:val="clear" w:color="auto" w:fill="F9F559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A6366" w:rsidRPr="00AD3149" w:rsidTr="00EA12DA">
        <w:tc>
          <w:tcPr>
            <w:tcW w:w="2422" w:type="dxa"/>
            <w:shd w:val="clear" w:color="auto" w:fill="FFFFFF" w:themeFill="background1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38" w:type="dxa"/>
            <w:shd w:val="clear" w:color="auto" w:fill="F9F559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A6366" w:rsidRPr="00AD3149" w:rsidTr="00EA12DA">
        <w:tc>
          <w:tcPr>
            <w:tcW w:w="2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FF5D5D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6366" w:rsidRPr="00AD3149" w:rsidTr="00EA12DA">
        <w:tc>
          <w:tcPr>
            <w:tcW w:w="2422" w:type="dxa"/>
            <w:shd w:val="clear" w:color="auto" w:fill="FFFFFF" w:themeFill="background1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38" w:type="dxa"/>
            <w:shd w:val="clear" w:color="auto" w:fill="38A657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A6366" w:rsidRPr="00AD3149" w:rsidTr="00EA12DA">
        <w:tc>
          <w:tcPr>
            <w:tcW w:w="2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97DA46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A6366" w:rsidRPr="00AD3149" w:rsidTr="00EA12DA">
        <w:tc>
          <w:tcPr>
            <w:tcW w:w="242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38" w:type="dxa"/>
            <w:tcBorders>
              <w:top w:val="single" w:sz="4" w:space="0" w:color="auto"/>
            </w:tcBorders>
            <w:shd w:val="clear" w:color="auto" w:fill="F79646" w:themeFill="accent6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A6366" w:rsidRPr="00AD3149" w:rsidTr="00EA12DA">
        <w:tc>
          <w:tcPr>
            <w:tcW w:w="2422" w:type="dxa"/>
            <w:shd w:val="clear" w:color="auto" w:fill="FFFFFF" w:themeFill="background1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38" w:type="dxa"/>
            <w:shd w:val="clear" w:color="auto" w:fill="F79646" w:themeFill="accent6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A6366" w:rsidRPr="00AD3149" w:rsidTr="00EA12DA">
        <w:tc>
          <w:tcPr>
            <w:tcW w:w="2422" w:type="dxa"/>
            <w:shd w:val="clear" w:color="auto" w:fill="FFFFFF" w:themeFill="background1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38" w:type="dxa"/>
            <w:shd w:val="clear" w:color="auto" w:fill="F9F559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A6366" w:rsidRPr="00AD3149" w:rsidTr="00EA12DA">
        <w:tc>
          <w:tcPr>
            <w:tcW w:w="2422" w:type="dxa"/>
            <w:shd w:val="clear" w:color="auto" w:fill="FFFFFF" w:themeFill="background1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38" w:type="dxa"/>
            <w:shd w:val="clear" w:color="auto" w:fill="FF5D5D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6366" w:rsidRPr="00AD3149" w:rsidTr="00EA12DA">
        <w:tc>
          <w:tcPr>
            <w:tcW w:w="2422" w:type="dxa"/>
            <w:shd w:val="clear" w:color="auto" w:fill="FFFFFF" w:themeFill="background1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38" w:type="dxa"/>
            <w:shd w:val="clear" w:color="auto" w:fill="F9F559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A6366" w:rsidRPr="00AD3149" w:rsidTr="00EA12DA">
        <w:tc>
          <w:tcPr>
            <w:tcW w:w="2422" w:type="dxa"/>
            <w:shd w:val="clear" w:color="auto" w:fill="FFFFFF" w:themeFill="background1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38" w:type="dxa"/>
            <w:shd w:val="clear" w:color="auto" w:fill="F9F559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A6366" w:rsidRPr="00AD3149" w:rsidTr="00EA12DA">
        <w:tc>
          <w:tcPr>
            <w:tcW w:w="2422" w:type="dxa"/>
            <w:shd w:val="clear" w:color="auto" w:fill="FFFFFF" w:themeFill="background1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38" w:type="dxa"/>
            <w:shd w:val="clear" w:color="auto" w:fill="F79646" w:themeFill="accent6"/>
          </w:tcPr>
          <w:p w:rsidR="003A6366" w:rsidRPr="00AD3149" w:rsidRDefault="003A6366" w:rsidP="0027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1372E" w:rsidRPr="00AD3149" w:rsidRDefault="00D1372E" w:rsidP="00274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3F7" w:rsidRPr="00AD3149" w:rsidRDefault="00E75D62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Таблица «Результаты анкетирования»</w:t>
      </w:r>
      <w:r w:rsidR="00D1372E" w:rsidRPr="00AD3149">
        <w:rPr>
          <w:rFonts w:ascii="Times New Roman" w:hAnsi="Times New Roman" w:cs="Times New Roman"/>
          <w:sz w:val="28"/>
          <w:szCs w:val="28"/>
        </w:rPr>
        <w:t>.</w:t>
      </w:r>
    </w:p>
    <w:p w:rsidR="00AD33F7" w:rsidRPr="00AD3149" w:rsidRDefault="00CA252F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  </w:t>
      </w:r>
      <w:r w:rsidRPr="00AD31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0F2E65" wp14:editId="0373802F">
            <wp:extent cx="170815" cy="17653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149">
        <w:rPr>
          <w:rFonts w:ascii="Times New Roman" w:hAnsi="Times New Roman" w:cs="Times New Roman"/>
          <w:sz w:val="28"/>
          <w:szCs w:val="28"/>
        </w:rPr>
        <w:t xml:space="preserve"> </w:t>
      </w:r>
      <w:r w:rsidR="00AD33F7" w:rsidRPr="00AD3149">
        <w:rPr>
          <w:rFonts w:ascii="Times New Roman" w:hAnsi="Times New Roman" w:cs="Times New Roman"/>
          <w:sz w:val="28"/>
          <w:szCs w:val="28"/>
        </w:rPr>
        <w:t>- низкий</w:t>
      </w:r>
      <w:r w:rsidR="00F66CFD" w:rsidRPr="00AD3149">
        <w:rPr>
          <w:rFonts w:ascii="Times New Roman" w:hAnsi="Times New Roman" w:cs="Times New Roman"/>
          <w:sz w:val="28"/>
          <w:szCs w:val="28"/>
        </w:rPr>
        <w:t xml:space="preserve"> уровень</w:t>
      </w:r>
    </w:p>
    <w:p w:rsidR="00AD33F7" w:rsidRPr="00AD3149" w:rsidRDefault="00CA252F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  </w:t>
      </w:r>
      <w:r w:rsidRPr="00AD31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0933FD" wp14:editId="591C2B21">
            <wp:extent cx="170815" cy="17653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3149">
        <w:rPr>
          <w:rFonts w:ascii="Times New Roman" w:hAnsi="Times New Roman" w:cs="Times New Roman"/>
          <w:sz w:val="28"/>
          <w:szCs w:val="28"/>
        </w:rPr>
        <w:t xml:space="preserve"> </w:t>
      </w:r>
      <w:r w:rsidR="00AD33F7" w:rsidRPr="00AD3149">
        <w:rPr>
          <w:rFonts w:ascii="Times New Roman" w:hAnsi="Times New Roman" w:cs="Times New Roman"/>
          <w:sz w:val="28"/>
          <w:szCs w:val="28"/>
        </w:rPr>
        <w:t xml:space="preserve">- </w:t>
      </w:r>
      <w:r w:rsidR="00F66CFD" w:rsidRPr="00AD3149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AD33F7" w:rsidRPr="00AD3149">
        <w:rPr>
          <w:rFonts w:ascii="Times New Roman" w:hAnsi="Times New Roman" w:cs="Times New Roman"/>
          <w:sz w:val="28"/>
          <w:szCs w:val="28"/>
        </w:rPr>
        <w:t>ниже среднего</w:t>
      </w:r>
    </w:p>
    <w:p w:rsidR="00AD33F7" w:rsidRPr="00AD3149" w:rsidRDefault="00CA252F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  </w:t>
      </w:r>
      <w:r w:rsidRPr="00AD31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AF7000" wp14:editId="6D687B3A">
            <wp:extent cx="170815" cy="17653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3149">
        <w:rPr>
          <w:rFonts w:ascii="Times New Roman" w:hAnsi="Times New Roman" w:cs="Times New Roman"/>
          <w:sz w:val="28"/>
          <w:szCs w:val="28"/>
        </w:rPr>
        <w:t xml:space="preserve"> </w:t>
      </w:r>
      <w:r w:rsidR="00AD33F7" w:rsidRPr="00AD3149">
        <w:rPr>
          <w:rFonts w:ascii="Times New Roman" w:hAnsi="Times New Roman" w:cs="Times New Roman"/>
          <w:sz w:val="28"/>
          <w:szCs w:val="28"/>
        </w:rPr>
        <w:t>- средний</w:t>
      </w:r>
      <w:r w:rsidR="00F66CFD" w:rsidRPr="00AD3149">
        <w:rPr>
          <w:rFonts w:ascii="Times New Roman" w:hAnsi="Times New Roman" w:cs="Times New Roman"/>
          <w:sz w:val="28"/>
          <w:szCs w:val="28"/>
        </w:rPr>
        <w:t xml:space="preserve"> уровень</w:t>
      </w:r>
    </w:p>
    <w:p w:rsidR="00AD33F7" w:rsidRPr="00AD3149" w:rsidRDefault="00CA252F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  </w:t>
      </w:r>
      <w:r w:rsidRPr="00AD31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4C47FF" wp14:editId="7572D913">
            <wp:extent cx="170815" cy="17653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rgbClr val="92D05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3149">
        <w:rPr>
          <w:rFonts w:ascii="Times New Roman" w:hAnsi="Times New Roman" w:cs="Times New Roman"/>
          <w:sz w:val="28"/>
          <w:szCs w:val="28"/>
        </w:rPr>
        <w:t xml:space="preserve"> </w:t>
      </w:r>
      <w:r w:rsidR="00AD33F7" w:rsidRPr="00AD3149">
        <w:rPr>
          <w:rFonts w:ascii="Times New Roman" w:hAnsi="Times New Roman" w:cs="Times New Roman"/>
          <w:sz w:val="28"/>
          <w:szCs w:val="28"/>
        </w:rPr>
        <w:t xml:space="preserve">- </w:t>
      </w:r>
      <w:r w:rsidR="00F66CFD" w:rsidRPr="00AD3149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AD33F7" w:rsidRPr="00AD3149">
        <w:rPr>
          <w:rFonts w:ascii="Times New Roman" w:hAnsi="Times New Roman" w:cs="Times New Roman"/>
          <w:sz w:val="28"/>
          <w:szCs w:val="28"/>
        </w:rPr>
        <w:t>выше среднего</w:t>
      </w:r>
    </w:p>
    <w:p w:rsidR="00CF7F08" w:rsidRDefault="00CA252F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  </w:t>
      </w:r>
      <w:r w:rsidRPr="00AD31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FEAD21" wp14:editId="3244B550">
            <wp:extent cx="170815" cy="17653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3149">
        <w:rPr>
          <w:rFonts w:ascii="Times New Roman" w:hAnsi="Times New Roman" w:cs="Times New Roman"/>
          <w:sz w:val="28"/>
          <w:szCs w:val="28"/>
        </w:rPr>
        <w:t xml:space="preserve"> </w:t>
      </w:r>
      <w:r w:rsidR="00AD33F7" w:rsidRPr="00AD3149">
        <w:rPr>
          <w:rFonts w:ascii="Times New Roman" w:hAnsi="Times New Roman" w:cs="Times New Roman"/>
          <w:sz w:val="28"/>
          <w:szCs w:val="28"/>
        </w:rPr>
        <w:t>- высокий</w:t>
      </w:r>
      <w:r w:rsidR="00F66CFD" w:rsidRPr="00AD3149">
        <w:rPr>
          <w:rFonts w:ascii="Times New Roman" w:hAnsi="Times New Roman" w:cs="Times New Roman"/>
          <w:sz w:val="28"/>
          <w:szCs w:val="28"/>
        </w:rPr>
        <w:t xml:space="preserve"> уровень</w:t>
      </w:r>
    </w:p>
    <w:p w:rsidR="00242E01" w:rsidRPr="00AD3149" w:rsidRDefault="00242E01" w:rsidP="00274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3F7" w:rsidRPr="00AD3149" w:rsidRDefault="001066E9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i/>
          <w:sz w:val="28"/>
          <w:szCs w:val="28"/>
        </w:rPr>
        <w:lastRenderedPageBreak/>
        <w:t>Приложение 6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2422"/>
        <w:gridCol w:w="2802"/>
        <w:gridCol w:w="3276"/>
      </w:tblGrid>
      <w:tr w:rsidR="001066E9" w:rsidRPr="00AD3149" w:rsidTr="001066E9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Номер участника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Оценка стиля жизни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Оценка уровня здоровья</w:t>
            </w:r>
          </w:p>
        </w:tc>
      </w:tr>
      <w:tr w:rsidR="001066E9" w:rsidRPr="00AD3149" w:rsidTr="001066E9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066E9" w:rsidRPr="00AD3149" w:rsidTr="001066E9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066E9" w:rsidRPr="00AD3149" w:rsidTr="007616C7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A46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066E9" w:rsidRPr="00AD3149" w:rsidTr="001066E9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066E9" w:rsidRPr="00AD3149" w:rsidTr="007616C7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A46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066E9" w:rsidRPr="00AD3149" w:rsidTr="00825ABE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1066E9" w:rsidRPr="00AD3149" w:rsidRDefault="00825ABE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066E9" w:rsidRPr="00AD3149" w:rsidTr="001066E9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066E9" w:rsidRPr="00AD3149" w:rsidTr="007616C7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066E9" w:rsidRPr="00AD3149" w:rsidTr="001066E9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066E9" w:rsidRPr="00AD3149" w:rsidTr="001066E9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D5D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D5D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66E9" w:rsidRPr="00AD3149" w:rsidTr="007616C7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A46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A46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066E9" w:rsidRPr="00AD3149" w:rsidTr="007616C7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A46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1066E9" w:rsidRPr="00AD3149" w:rsidTr="001066E9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066E9" w:rsidRPr="00AD3149" w:rsidTr="0067264C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066E9" w:rsidRPr="00AD3149" w:rsidRDefault="0067264C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066E9" w:rsidRPr="00AD3149" w:rsidTr="00CF7F08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066E9" w:rsidRPr="00AD3149" w:rsidTr="00CF7F08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066E9" w:rsidRPr="00AD3149" w:rsidTr="00CF7F08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066E9" w:rsidRPr="00AD3149" w:rsidTr="00CF7F08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066E9" w:rsidRPr="00AD3149" w:rsidTr="00825ABE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D5D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D5D"/>
            <w:hideMark/>
          </w:tcPr>
          <w:p w:rsidR="001066E9" w:rsidRPr="00AD3149" w:rsidRDefault="00825ABE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66E9" w:rsidRPr="00AD3149" w:rsidTr="00527203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A657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A657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1066E9" w:rsidRPr="00AD3149" w:rsidTr="00527203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A46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A657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1066E9" w:rsidRPr="00AD3149" w:rsidTr="00CF7F08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066E9" w:rsidRPr="00AD3149" w:rsidTr="00CF7F08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066E9" w:rsidRPr="00AD3149" w:rsidTr="00CF7F08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066E9" w:rsidRPr="00AD3149" w:rsidTr="001066E9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D5D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D5D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66E9" w:rsidRPr="00AD3149" w:rsidTr="00CF7F08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066E9" w:rsidRPr="00AD3149" w:rsidTr="007616C7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559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A46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1066E9" w:rsidRPr="00AD3149" w:rsidTr="001066E9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1066E9" w:rsidRPr="00AD3149" w:rsidRDefault="001066E9" w:rsidP="00274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1066E9" w:rsidRPr="00AD3149" w:rsidRDefault="00011684" w:rsidP="002745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14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11684" w:rsidRPr="00AD3149" w:rsidRDefault="00011684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>Таблица «Сопоставление результатов анкетирования и морфофизиометрических измерений».</w:t>
      </w:r>
    </w:p>
    <w:p w:rsidR="00CF5C4D" w:rsidRPr="00AD3149" w:rsidRDefault="00CF5C4D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  </w:t>
      </w:r>
      <w:r w:rsidRPr="00AD31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EC8E3D" wp14:editId="5E197B45">
            <wp:extent cx="170815" cy="176530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149">
        <w:rPr>
          <w:rFonts w:ascii="Times New Roman" w:hAnsi="Times New Roman" w:cs="Times New Roman"/>
          <w:sz w:val="28"/>
          <w:szCs w:val="28"/>
        </w:rPr>
        <w:t xml:space="preserve"> - низкий уровень</w:t>
      </w:r>
    </w:p>
    <w:p w:rsidR="00CF5C4D" w:rsidRPr="00AD3149" w:rsidRDefault="00CF5C4D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  </w:t>
      </w:r>
      <w:r w:rsidRPr="00AD31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9B005A" wp14:editId="5F6940F4">
            <wp:extent cx="170815" cy="176530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3149">
        <w:rPr>
          <w:rFonts w:ascii="Times New Roman" w:hAnsi="Times New Roman" w:cs="Times New Roman"/>
          <w:sz w:val="28"/>
          <w:szCs w:val="28"/>
        </w:rPr>
        <w:t xml:space="preserve"> - уровень ниже среднего</w:t>
      </w:r>
    </w:p>
    <w:p w:rsidR="00CF5C4D" w:rsidRPr="00AD3149" w:rsidRDefault="00CF5C4D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  </w:t>
      </w:r>
      <w:r w:rsidRPr="00AD31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EDBCAF" wp14:editId="326C82EE">
            <wp:extent cx="170815" cy="176530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3149">
        <w:rPr>
          <w:rFonts w:ascii="Times New Roman" w:hAnsi="Times New Roman" w:cs="Times New Roman"/>
          <w:sz w:val="28"/>
          <w:szCs w:val="28"/>
        </w:rPr>
        <w:t xml:space="preserve"> - средний уровень</w:t>
      </w:r>
    </w:p>
    <w:p w:rsidR="00CF5C4D" w:rsidRPr="00AD3149" w:rsidRDefault="00CF5C4D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  </w:t>
      </w:r>
      <w:r w:rsidRPr="00AD31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E7B9E2" wp14:editId="5FD2C946">
            <wp:extent cx="170815" cy="176530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rgbClr val="92D05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3149">
        <w:rPr>
          <w:rFonts w:ascii="Times New Roman" w:hAnsi="Times New Roman" w:cs="Times New Roman"/>
          <w:sz w:val="28"/>
          <w:szCs w:val="28"/>
        </w:rPr>
        <w:t xml:space="preserve"> - уровень выше среднего</w:t>
      </w:r>
    </w:p>
    <w:p w:rsidR="00CF5C4D" w:rsidRPr="00AD3149" w:rsidRDefault="00CF5C4D" w:rsidP="002745D7">
      <w:pPr>
        <w:jc w:val="both"/>
        <w:rPr>
          <w:rFonts w:ascii="Times New Roman" w:hAnsi="Times New Roman" w:cs="Times New Roman"/>
          <w:sz w:val="28"/>
          <w:szCs w:val="28"/>
        </w:rPr>
      </w:pPr>
      <w:r w:rsidRPr="00AD3149">
        <w:rPr>
          <w:rFonts w:ascii="Times New Roman" w:hAnsi="Times New Roman" w:cs="Times New Roman"/>
          <w:sz w:val="28"/>
          <w:szCs w:val="28"/>
        </w:rPr>
        <w:t xml:space="preserve">  </w:t>
      </w:r>
      <w:r w:rsidRPr="00AD31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8068C8" wp14:editId="3D409F24">
            <wp:extent cx="170815" cy="176530"/>
            <wp:effectExtent l="0" t="0" r="63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3149">
        <w:rPr>
          <w:rFonts w:ascii="Times New Roman" w:hAnsi="Times New Roman" w:cs="Times New Roman"/>
          <w:sz w:val="28"/>
          <w:szCs w:val="28"/>
        </w:rPr>
        <w:t xml:space="preserve"> - высокий уровень</w:t>
      </w:r>
    </w:p>
    <w:sectPr w:rsidR="00CF5C4D" w:rsidRPr="00AD3149" w:rsidSect="00E93BF7">
      <w:footerReference w:type="default" r:id="rId14"/>
      <w:pgSz w:w="11906" w:h="16838"/>
      <w:pgMar w:top="851" w:right="726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116" w:rsidRDefault="00BD3116" w:rsidP="002859B8">
      <w:pPr>
        <w:spacing w:after="0" w:line="240" w:lineRule="auto"/>
      </w:pPr>
      <w:r>
        <w:separator/>
      </w:r>
    </w:p>
  </w:endnote>
  <w:endnote w:type="continuationSeparator" w:id="0">
    <w:p w:rsidR="00BD3116" w:rsidRDefault="00BD3116" w:rsidP="0028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812862"/>
      <w:docPartObj>
        <w:docPartGallery w:val="Page Numbers (Bottom of Page)"/>
        <w:docPartUnique/>
      </w:docPartObj>
    </w:sdtPr>
    <w:sdtEndPr/>
    <w:sdtContent>
      <w:p w:rsidR="0055033F" w:rsidRDefault="0055033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3AD">
          <w:rPr>
            <w:noProof/>
          </w:rPr>
          <w:t>2</w:t>
        </w:r>
        <w:r>
          <w:fldChar w:fldCharType="end"/>
        </w:r>
      </w:p>
    </w:sdtContent>
  </w:sdt>
  <w:p w:rsidR="0055033F" w:rsidRDefault="005503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116" w:rsidRDefault="00BD3116" w:rsidP="002859B8">
      <w:pPr>
        <w:spacing w:after="0" w:line="240" w:lineRule="auto"/>
      </w:pPr>
      <w:r>
        <w:separator/>
      </w:r>
    </w:p>
  </w:footnote>
  <w:footnote w:type="continuationSeparator" w:id="0">
    <w:p w:rsidR="00BD3116" w:rsidRDefault="00BD3116" w:rsidP="00285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65pt;height:19.65pt;visibility:visible;mso-wrap-style:square" o:bullet="t">
        <v:imagedata r:id="rId1" o:title=""/>
      </v:shape>
    </w:pict>
  </w:numPicBullet>
  <w:abstractNum w:abstractNumId="0">
    <w:nsid w:val="023D1CE5"/>
    <w:multiLevelType w:val="hybridMultilevel"/>
    <w:tmpl w:val="48D0D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7547"/>
    <w:multiLevelType w:val="hybridMultilevel"/>
    <w:tmpl w:val="ACDA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A10D0"/>
    <w:multiLevelType w:val="hybridMultilevel"/>
    <w:tmpl w:val="5DEC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D5B77"/>
    <w:multiLevelType w:val="hybridMultilevel"/>
    <w:tmpl w:val="2F263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A0FD4"/>
    <w:multiLevelType w:val="hybridMultilevel"/>
    <w:tmpl w:val="B7FA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D4C52"/>
    <w:multiLevelType w:val="hybridMultilevel"/>
    <w:tmpl w:val="1FE87F8C"/>
    <w:lvl w:ilvl="0" w:tplc="28FEE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C5A19"/>
    <w:multiLevelType w:val="hybridMultilevel"/>
    <w:tmpl w:val="527C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6101C"/>
    <w:multiLevelType w:val="multilevel"/>
    <w:tmpl w:val="4C14E9A0"/>
    <w:lvl w:ilvl="0">
      <w:start w:val="1"/>
      <w:numFmt w:val="decimal"/>
      <w:lvlText w:val="%1."/>
      <w:lvlJc w:val="left"/>
      <w:pPr>
        <w:ind w:left="622" w:hanging="62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7195FD0"/>
    <w:multiLevelType w:val="hybridMultilevel"/>
    <w:tmpl w:val="CC36AB64"/>
    <w:lvl w:ilvl="0" w:tplc="AD4E24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A12C9"/>
    <w:multiLevelType w:val="multilevel"/>
    <w:tmpl w:val="A88A51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10">
    <w:nsid w:val="1BEC60C8"/>
    <w:multiLevelType w:val="hybridMultilevel"/>
    <w:tmpl w:val="FE689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05B13"/>
    <w:multiLevelType w:val="multilevel"/>
    <w:tmpl w:val="AD8A0B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2"/>
      </w:rPr>
    </w:lvl>
  </w:abstractNum>
  <w:abstractNum w:abstractNumId="12">
    <w:nsid w:val="1DDB1793"/>
    <w:multiLevelType w:val="hybridMultilevel"/>
    <w:tmpl w:val="2E78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055BA"/>
    <w:multiLevelType w:val="hybridMultilevel"/>
    <w:tmpl w:val="6344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E51F2"/>
    <w:multiLevelType w:val="hybridMultilevel"/>
    <w:tmpl w:val="AE2A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57478"/>
    <w:multiLevelType w:val="multilevel"/>
    <w:tmpl w:val="838E62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BEF2D94"/>
    <w:multiLevelType w:val="hybridMultilevel"/>
    <w:tmpl w:val="9CEEB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16AC0"/>
    <w:multiLevelType w:val="hybridMultilevel"/>
    <w:tmpl w:val="B7FA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42C67"/>
    <w:multiLevelType w:val="multilevel"/>
    <w:tmpl w:val="3C121156"/>
    <w:lvl w:ilvl="0">
      <w:start w:val="1"/>
      <w:numFmt w:val="decimal"/>
      <w:lvlText w:val="%1."/>
      <w:lvlJc w:val="left"/>
      <w:pPr>
        <w:ind w:left="622" w:hanging="62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51F1FE3"/>
    <w:multiLevelType w:val="multilevel"/>
    <w:tmpl w:val="BBD0C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0">
    <w:nsid w:val="39372B22"/>
    <w:multiLevelType w:val="hybridMultilevel"/>
    <w:tmpl w:val="F834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70334"/>
    <w:multiLevelType w:val="multilevel"/>
    <w:tmpl w:val="1F98736C"/>
    <w:lvl w:ilvl="0">
      <w:start w:val="4"/>
      <w:numFmt w:val="decimal"/>
      <w:lvlText w:val="%1."/>
      <w:lvlJc w:val="left"/>
      <w:pPr>
        <w:ind w:left="415" w:hanging="4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75E1253"/>
    <w:multiLevelType w:val="hybridMultilevel"/>
    <w:tmpl w:val="47E47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D796F"/>
    <w:multiLevelType w:val="multilevel"/>
    <w:tmpl w:val="F7263744"/>
    <w:lvl w:ilvl="0">
      <w:start w:val="1"/>
      <w:numFmt w:val="decimal"/>
      <w:lvlText w:val="%1."/>
      <w:lvlJc w:val="left"/>
      <w:pPr>
        <w:ind w:left="415" w:hanging="4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B025E01"/>
    <w:multiLevelType w:val="hybridMultilevel"/>
    <w:tmpl w:val="AD10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656CB"/>
    <w:multiLevelType w:val="hybridMultilevel"/>
    <w:tmpl w:val="70340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D0B78"/>
    <w:multiLevelType w:val="hybridMultilevel"/>
    <w:tmpl w:val="B7FA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91153"/>
    <w:multiLevelType w:val="multilevel"/>
    <w:tmpl w:val="96FCCF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8">
    <w:nsid w:val="5A1B042F"/>
    <w:multiLevelType w:val="multilevel"/>
    <w:tmpl w:val="4E7A2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sz w:val="22"/>
      </w:rPr>
    </w:lvl>
  </w:abstractNum>
  <w:abstractNum w:abstractNumId="29">
    <w:nsid w:val="5FFB5CDB"/>
    <w:multiLevelType w:val="hybridMultilevel"/>
    <w:tmpl w:val="F5DEF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67F77"/>
    <w:multiLevelType w:val="multilevel"/>
    <w:tmpl w:val="81E4A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605278D1"/>
    <w:multiLevelType w:val="hybridMultilevel"/>
    <w:tmpl w:val="2036121A"/>
    <w:lvl w:ilvl="0" w:tplc="2B8609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2B635DB"/>
    <w:multiLevelType w:val="hybridMultilevel"/>
    <w:tmpl w:val="B59A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71E49"/>
    <w:multiLevelType w:val="hybridMultilevel"/>
    <w:tmpl w:val="0128B4B4"/>
    <w:lvl w:ilvl="0" w:tplc="A16C25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ABB5873"/>
    <w:multiLevelType w:val="multilevel"/>
    <w:tmpl w:val="B7083C1E"/>
    <w:lvl w:ilvl="0">
      <w:start w:val="1"/>
      <w:numFmt w:val="decimal"/>
      <w:lvlText w:val="%1"/>
      <w:lvlJc w:val="left"/>
      <w:pPr>
        <w:ind w:left="553" w:hanging="553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553" w:hanging="553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5">
    <w:nsid w:val="6B822CF4"/>
    <w:multiLevelType w:val="multilevel"/>
    <w:tmpl w:val="8ED63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90B5D43"/>
    <w:multiLevelType w:val="multilevel"/>
    <w:tmpl w:val="C0F88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2"/>
      </w:rPr>
    </w:lvl>
  </w:abstractNum>
  <w:num w:numId="1">
    <w:abstractNumId w:val="31"/>
  </w:num>
  <w:num w:numId="2">
    <w:abstractNumId w:val="33"/>
  </w:num>
  <w:num w:numId="3">
    <w:abstractNumId w:val="26"/>
  </w:num>
  <w:num w:numId="4">
    <w:abstractNumId w:val="12"/>
  </w:num>
  <w:num w:numId="5">
    <w:abstractNumId w:val="1"/>
  </w:num>
  <w:num w:numId="6">
    <w:abstractNumId w:val="16"/>
  </w:num>
  <w:num w:numId="7">
    <w:abstractNumId w:val="14"/>
  </w:num>
  <w:num w:numId="8">
    <w:abstractNumId w:val="10"/>
  </w:num>
  <w:num w:numId="9">
    <w:abstractNumId w:val="0"/>
  </w:num>
  <w:num w:numId="10">
    <w:abstractNumId w:val="15"/>
  </w:num>
  <w:num w:numId="11">
    <w:abstractNumId w:val="27"/>
  </w:num>
  <w:num w:numId="12">
    <w:abstractNumId w:val="20"/>
  </w:num>
  <w:num w:numId="13">
    <w:abstractNumId w:val="2"/>
  </w:num>
  <w:num w:numId="14">
    <w:abstractNumId w:val="9"/>
  </w:num>
  <w:num w:numId="15">
    <w:abstractNumId w:val="3"/>
  </w:num>
  <w:num w:numId="16">
    <w:abstractNumId w:val="21"/>
  </w:num>
  <w:num w:numId="17">
    <w:abstractNumId w:val="13"/>
  </w:num>
  <w:num w:numId="18">
    <w:abstractNumId w:val="19"/>
  </w:num>
  <w:num w:numId="19">
    <w:abstractNumId w:val="35"/>
  </w:num>
  <w:num w:numId="20">
    <w:abstractNumId w:val="5"/>
  </w:num>
  <w:num w:numId="21">
    <w:abstractNumId w:val="11"/>
  </w:num>
  <w:num w:numId="22">
    <w:abstractNumId w:val="28"/>
  </w:num>
  <w:num w:numId="23">
    <w:abstractNumId w:val="36"/>
  </w:num>
  <w:num w:numId="24">
    <w:abstractNumId w:val="30"/>
  </w:num>
  <w:num w:numId="25">
    <w:abstractNumId w:val="34"/>
  </w:num>
  <w:num w:numId="26">
    <w:abstractNumId w:val="29"/>
  </w:num>
  <w:num w:numId="27">
    <w:abstractNumId w:val="25"/>
  </w:num>
  <w:num w:numId="28">
    <w:abstractNumId w:val="6"/>
  </w:num>
  <w:num w:numId="29">
    <w:abstractNumId w:val="32"/>
  </w:num>
  <w:num w:numId="30">
    <w:abstractNumId w:val="24"/>
  </w:num>
  <w:num w:numId="31">
    <w:abstractNumId w:val="22"/>
  </w:num>
  <w:num w:numId="32">
    <w:abstractNumId w:val="4"/>
  </w:num>
  <w:num w:numId="33">
    <w:abstractNumId w:val="17"/>
  </w:num>
  <w:num w:numId="34">
    <w:abstractNumId w:val="23"/>
  </w:num>
  <w:num w:numId="35">
    <w:abstractNumId w:val="7"/>
  </w:num>
  <w:num w:numId="36">
    <w:abstractNumId w:val="18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92"/>
    <w:rsid w:val="00003052"/>
    <w:rsid w:val="00004FBB"/>
    <w:rsid w:val="000101D8"/>
    <w:rsid w:val="00011684"/>
    <w:rsid w:val="00015B74"/>
    <w:rsid w:val="00016788"/>
    <w:rsid w:val="00017DD7"/>
    <w:rsid w:val="00033C5B"/>
    <w:rsid w:val="00033D70"/>
    <w:rsid w:val="00040CB5"/>
    <w:rsid w:val="000435F2"/>
    <w:rsid w:val="00056532"/>
    <w:rsid w:val="00067249"/>
    <w:rsid w:val="00086930"/>
    <w:rsid w:val="00093E8F"/>
    <w:rsid w:val="000B05BF"/>
    <w:rsid w:val="000B351D"/>
    <w:rsid w:val="000B5C1A"/>
    <w:rsid w:val="000D1DFF"/>
    <w:rsid w:val="000D392E"/>
    <w:rsid w:val="000D4779"/>
    <w:rsid w:val="000F0418"/>
    <w:rsid w:val="000F36E7"/>
    <w:rsid w:val="001066E9"/>
    <w:rsid w:val="00107561"/>
    <w:rsid w:val="00111E3F"/>
    <w:rsid w:val="0011262C"/>
    <w:rsid w:val="00133566"/>
    <w:rsid w:val="0013666C"/>
    <w:rsid w:val="001440E5"/>
    <w:rsid w:val="00146CDD"/>
    <w:rsid w:val="00147ABD"/>
    <w:rsid w:val="00150F93"/>
    <w:rsid w:val="001522D3"/>
    <w:rsid w:val="00154F46"/>
    <w:rsid w:val="00157F43"/>
    <w:rsid w:val="001667F3"/>
    <w:rsid w:val="00192B62"/>
    <w:rsid w:val="00193604"/>
    <w:rsid w:val="00194EF7"/>
    <w:rsid w:val="001A5CE7"/>
    <w:rsid w:val="001A6871"/>
    <w:rsid w:val="001A770B"/>
    <w:rsid w:val="001E2920"/>
    <w:rsid w:val="001F4161"/>
    <w:rsid w:val="0020454B"/>
    <w:rsid w:val="00206898"/>
    <w:rsid w:val="00211816"/>
    <w:rsid w:val="00211EE4"/>
    <w:rsid w:val="00213821"/>
    <w:rsid w:val="00226F2C"/>
    <w:rsid w:val="00227F8C"/>
    <w:rsid w:val="002316FA"/>
    <w:rsid w:val="00242E01"/>
    <w:rsid w:val="002745D7"/>
    <w:rsid w:val="002829AC"/>
    <w:rsid w:val="002859B8"/>
    <w:rsid w:val="002A28E4"/>
    <w:rsid w:val="002A3525"/>
    <w:rsid w:val="002A549A"/>
    <w:rsid w:val="002B12D8"/>
    <w:rsid w:val="002B4041"/>
    <w:rsid w:val="002B5596"/>
    <w:rsid w:val="002D01B4"/>
    <w:rsid w:val="002E43D7"/>
    <w:rsid w:val="002E4FB9"/>
    <w:rsid w:val="002F111F"/>
    <w:rsid w:val="002F2D89"/>
    <w:rsid w:val="002F2E63"/>
    <w:rsid w:val="00301AC8"/>
    <w:rsid w:val="003051F2"/>
    <w:rsid w:val="00322DC9"/>
    <w:rsid w:val="00326B76"/>
    <w:rsid w:val="00354BA6"/>
    <w:rsid w:val="0035567B"/>
    <w:rsid w:val="00362399"/>
    <w:rsid w:val="003639EA"/>
    <w:rsid w:val="003754CB"/>
    <w:rsid w:val="0038011F"/>
    <w:rsid w:val="00383810"/>
    <w:rsid w:val="003906C0"/>
    <w:rsid w:val="00395130"/>
    <w:rsid w:val="003A6366"/>
    <w:rsid w:val="003B7F6A"/>
    <w:rsid w:val="003C0E3B"/>
    <w:rsid w:val="003C7D97"/>
    <w:rsid w:val="003D3DB0"/>
    <w:rsid w:val="003D6AB8"/>
    <w:rsid w:val="003E125F"/>
    <w:rsid w:val="003F0779"/>
    <w:rsid w:val="003F131E"/>
    <w:rsid w:val="003F5F9D"/>
    <w:rsid w:val="00401609"/>
    <w:rsid w:val="00404BED"/>
    <w:rsid w:val="00412140"/>
    <w:rsid w:val="004239B0"/>
    <w:rsid w:val="00426FC3"/>
    <w:rsid w:val="00440C63"/>
    <w:rsid w:val="0044651D"/>
    <w:rsid w:val="004775E2"/>
    <w:rsid w:val="00486C34"/>
    <w:rsid w:val="00486D73"/>
    <w:rsid w:val="00487CAF"/>
    <w:rsid w:val="00495A81"/>
    <w:rsid w:val="00496370"/>
    <w:rsid w:val="004A1205"/>
    <w:rsid w:val="004A7745"/>
    <w:rsid w:val="004B1004"/>
    <w:rsid w:val="004B318B"/>
    <w:rsid w:val="004B7FB4"/>
    <w:rsid w:val="004C4DCB"/>
    <w:rsid w:val="004C6D54"/>
    <w:rsid w:val="004E0C1E"/>
    <w:rsid w:val="004E414D"/>
    <w:rsid w:val="004E57C7"/>
    <w:rsid w:val="004E6AF6"/>
    <w:rsid w:val="004F2473"/>
    <w:rsid w:val="005213DF"/>
    <w:rsid w:val="00527203"/>
    <w:rsid w:val="00547620"/>
    <w:rsid w:val="0055033F"/>
    <w:rsid w:val="00552C56"/>
    <w:rsid w:val="00552E49"/>
    <w:rsid w:val="00562C82"/>
    <w:rsid w:val="0059410B"/>
    <w:rsid w:val="00596EDA"/>
    <w:rsid w:val="00597C65"/>
    <w:rsid w:val="00597EAA"/>
    <w:rsid w:val="005D6825"/>
    <w:rsid w:val="005E1C2C"/>
    <w:rsid w:val="005E338C"/>
    <w:rsid w:val="005E5802"/>
    <w:rsid w:val="005F04D8"/>
    <w:rsid w:val="005F4E93"/>
    <w:rsid w:val="00611AF1"/>
    <w:rsid w:val="006419C0"/>
    <w:rsid w:val="0064360A"/>
    <w:rsid w:val="00655295"/>
    <w:rsid w:val="00671A7F"/>
    <w:rsid w:val="0067264C"/>
    <w:rsid w:val="00674093"/>
    <w:rsid w:val="006A0DD7"/>
    <w:rsid w:val="006A28D6"/>
    <w:rsid w:val="006A521E"/>
    <w:rsid w:val="006C2659"/>
    <w:rsid w:val="006C5B03"/>
    <w:rsid w:val="006E165F"/>
    <w:rsid w:val="006F52F0"/>
    <w:rsid w:val="006F5882"/>
    <w:rsid w:val="007039DB"/>
    <w:rsid w:val="00704379"/>
    <w:rsid w:val="00710C32"/>
    <w:rsid w:val="00727890"/>
    <w:rsid w:val="007410A3"/>
    <w:rsid w:val="00742FDA"/>
    <w:rsid w:val="0075477A"/>
    <w:rsid w:val="00755A73"/>
    <w:rsid w:val="007616C7"/>
    <w:rsid w:val="00774008"/>
    <w:rsid w:val="00782E57"/>
    <w:rsid w:val="007A6D39"/>
    <w:rsid w:val="007C3E08"/>
    <w:rsid w:val="007D798C"/>
    <w:rsid w:val="007F3DB2"/>
    <w:rsid w:val="007F45AB"/>
    <w:rsid w:val="00800525"/>
    <w:rsid w:val="0080146E"/>
    <w:rsid w:val="00810058"/>
    <w:rsid w:val="0081510A"/>
    <w:rsid w:val="00816E7D"/>
    <w:rsid w:val="0082417D"/>
    <w:rsid w:val="00825ABE"/>
    <w:rsid w:val="00836DFC"/>
    <w:rsid w:val="0086186F"/>
    <w:rsid w:val="00865554"/>
    <w:rsid w:val="00866DB4"/>
    <w:rsid w:val="008678AA"/>
    <w:rsid w:val="00875383"/>
    <w:rsid w:val="008755B3"/>
    <w:rsid w:val="0087589B"/>
    <w:rsid w:val="00876B79"/>
    <w:rsid w:val="0088321E"/>
    <w:rsid w:val="008975EB"/>
    <w:rsid w:val="008E5204"/>
    <w:rsid w:val="008F7341"/>
    <w:rsid w:val="00902766"/>
    <w:rsid w:val="009151FC"/>
    <w:rsid w:val="009153A6"/>
    <w:rsid w:val="00920C2A"/>
    <w:rsid w:val="009257EC"/>
    <w:rsid w:val="00930DC6"/>
    <w:rsid w:val="00934438"/>
    <w:rsid w:val="00942D7C"/>
    <w:rsid w:val="00946406"/>
    <w:rsid w:val="009527F7"/>
    <w:rsid w:val="00962D0B"/>
    <w:rsid w:val="00973AF7"/>
    <w:rsid w:val="00976CCB"/>
    <w:rsid w:val="009821DE"/>
    <w:rsid w:val="00993C95"/>
    <w:rsid w:val="009A4C65"/>
    <w:rsid w:val="009A4CDA"/>
    <w:rsid w:val="009C002A"/>
    <w:rsid w:val="009D4485"/>
    <w:rsid w:val="009D7518"/>
    <w:rsid w:val="009F234B"/>
    <w:rsid w:val="009F371B"/>
    <w:rsid w:val="00A00FFD"/>
    <w:rsid w:val="00A05B12"/>
    <w:rsid w:val="00A2546F"/>
    <w:rsid w:val="00A348F3"/>
    <w:rsid w:val="00A411E6"/>
    <w:rsid w:val="00A46AA2"/>
    <w:rsid w:val="00A50408"/>
    <w:rsid w:val="00A5282B"/>
    <w:rsid w:val="00A5577C"/>
    <w:rsid w:val="00A56413"/>
    <w:rsid w:val="00A636BD"/>
    <w:rsid w:val="00A74992"/>
    <w:rsid w:val="00A84D5A"/>
    <w:rsid w:val="00A8778B"/>
    <w:rsid w:val="00A92249"/>
    <w:rsid w:val="00AA0B0D"/>
    <w:rsid w:val="00AA352D"/>
    <w:rsid w:val="00AA693B"/>
    <w:rsid w:val="00AB347E"/>
    <w:rsid w:val="00AB4043"/>
    <w:rsid w:val="00AC1E42"/>
    <w:rsid w:val="00AC2E18"/>
    <w:rsid w:val="00AD09AB"/>
    <w:rsid w:val="00AD3149"/>
    <w:rsid w:val="00AD33F7"/>
    <w:rsid w:val="00AD743D"/>
    <w:rsid w:val="00AE1841"/>
    <w:rsid w:val="00AF1346"/>
    <w:rsid w:val="00AF2D97"/>
    <w:rsid w:val="00AF5E47"/>
    <w:rsid w:val="00B17DC3"/>
    <w:rsid w:val="00B2527C"/>
    <w:rsid w:val="00B3307C"/>
    <w:rsid w:val="00B36200"/>
    <w:rsid w:val="00B42098"/>
    <w:rsid w:val="00B443AD"/>
    <w:rsid w:val="00B51B33"/>
    <w:rsid w:val="00B54763"/>
    <w:rsid w:val="00B606FC"/>
    <w:rsid w:val="00B6548B"/>
    <w:rsid w:val="00B705DC"/>
    <w:rsid w:val="00B72579"/>
    <w:rsid w:val="00B73232"/>
    <w:rsid w:val="00B8683E"/>
    <w:rsid w:val="00BA0726"/>
    <w:rsid w:val="00BA3EEC"/>
    <w:rsid w:val="00BB54B2"/>
    <w:rsid w:val="00BC2123"/>
    <w:rsid w:val="00BC3600"/>
    <w:rsid w:val="00BD3116"/>
    <w:rsid w:val="00BE000F"/>
    <w:rsid w:val="00BE619B"/>
    <w:rsid w:val="00BF0D60"/>
    <w:rsid w:val="00BF1912"/>
    <w:rsid w:val="00BF21C6"/>
    <w:rsid w:val="00BF229D"/>
    <w:rsid w:val="00C151FB"/>
    <w:rsid w:val="00C24D22"/>
    <w:rsid w:val="00C256F0"/>
    <w:rsid w:val="00C30C1B"/>
    <w:rsid w:val="00C612EC"/>
    <w:rsid w:val="00C66051"/>
    <w:rsid w:val="00C81CBA"/>
    <w:rsid w:val="00C824F8"/>
    <w:rsid w:val="00C86F26"/>
    <w:rsid w:val="00CA1093"/>
    <w:rsid w:val="00CA180C"/>
    <w:rsid w:val="00CA252F"/>
    <w:rsid w:val="00CA79E5"/>
    <w:rsid w:val="00CB136A"/>
    <w:rsid w:val="00CB23C4"/>
    <w:rsid w:val="00CB2B49"/>
    <w:rsid w:val="00CC0DF1"/>
    <w:rsid w:val="00CC7735"/>
    <w:rsid w:val="00CD5EDB"/>
    <w:rsid w:val="00CF105A"/>
    <w:rsid w:val="00CF5C4D"/>
    <w:rsid w:val="00CF7F08"/>
    <w:rsid w:val="00D0109B"/>
    <w:rsid w:val="00D02052"/>
    <w:rsid w:val="00D03E6E"/>
    <w:rsid w:val="00D1372E"/>
    <w:rsid w:val="00D238FE"/>
    <w:rsid w:val="00D323DA"/>
    <w:rsid w:val="00D324CC"/>
    <w:rsid w:val="00D52B8D"/>
    <w:rsid w:val="00D53D2F"/>
    <w:rsid w:val="00D61425"/>
    <w:rsid w:val="00D61FCB"/>
    <w:rsid w:val="00D74490"/>
    <w:rsid w:val="00D80614"/>
    <w:rsid w:val="00D87479"/>
    <w:rsid w:val="00DA4F0B"/>
    <w:rsid w:val="00DC32B6"/>
    <w:rsid w:val="00DD3BDD"/>
    <w:rsid w:val="00DE5AB1"/>
    <w:rsid w:val="00DF2C61"/>
    <w:rsid w:val="00DF6D7D"/>
    <w:rsid w:val="00E02A98"/>
    <w:rsid w:val="00E07F00"/>
    <w:rsid w:val="00E10D86"/>
    <w:rsid w:val="00E36913"/>
    <w:rsid w:val="00E4786C"/>
    <w:rsid w:val="00E65A08"/>
    <w:rsid w:val="00E66968"/>
    <w:rsid w:val="00E73B73"/>
    <w:rsid w:val="00E7544B"/>
    <w:rsid w:val="00E75D62"/>
    <w:rsid w:val="00E81C83"/>
    <w:rsid w:val="00E84B2F"/>
    <w:rsid w:val="00E92559"/>
    <w:rsid w:val="00E93BF7"/>
    <w:rsid w:val="00EA12DA"/>
    <w:rsid w:val="00EA22F3"/>
    <w:rsid w:val="00EA2311"/>
    <w:rsid w:val="00EA64DC"/>
    <w:rsid w:val="00EA71A5"/>
    <w:rsid w:val="00EB3985"/>
    <w:rsid w:val="00EC3A62"/>
    <w:rsid w:val="00EC4874"/>
    <w:rsid w:val="00ED75C8"/>
    <w:rsid w:val="00F00537"/>
    <w:rsid w:val="00F00AA4"/>
    <w:rsid w:val="00F11094"/>
    <w:rsid w:val="00F153E7"/>
    <w:rsid w:val="00F217F1"/>
    <w:rsid w:val="00F41B9B"/>
    <w:rsid w:val="00F45246"/>
    <w:rsid w:val="00F46B20"/>
    <w:rsid w:val="00F54AA9"/>
    <w:rsid w:val="00F61690"/>
    <w:rsid w:val="00F66CFD"/>
    <w:rsid w:val="00F73D83"/>
    <w:rsid w:val="00F92AE5"/>
    <w:rsid w:val="00F95DC5"/>
    <w:rsid w:val="00FA6BC6"/>
    <w:rsid w:val="00FB4FF0"/>
    <w:rsid w:val="00FC16F9"/>
    <w:rsid w:val="00FC2E56"/>
    <w:rsid w:val="00FC3A1C"/>
    <w:rsid w:val="00FC688D"/>
    <w:rsid w:val="00FD0DBD"/>
    <w:rsid w:val="00FD192D"/>
    <w:rsid w:val="00FD4C76"/>
    <w:rsid w:val="00FD64F2"/>
    <w:rsid w:val="00FF41CC"/>
    <w:rsid w:val="00FF4C2C"/>
    <w:rsid w:val="00FF6769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B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347E"/>
    <w:pPr>
      <w:ind w:left="720"/>
      <w:contextualSpacing/>
    </w:pPr>
  </w:style>
  <w:style w:type="paragraph" w:customStyle="1" w:styleId="c10">
    <w:name w:val="c10"/>
    <w:basedOn w:val="a"/>
    <w:rsid w:val="00D3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24CC"/>
  </w:style>
  <w:style w:type="character" w:customStyle="1" w:styleId="c0">
    <w:name w:val="c0"/>
    <w:basedOn w:val="a0"/>
    <w:rsid w:val="00D324CC"/>
  </w:style>
  <w:style w:type="character" w:customStyle="1" w:styleId="apple-converted-space">
    <w:name w:val="apple-converted-space"/>
    <w:basedOn w:val="a0"/>
    <w:rsid w:val="00D324CC"/>
  </w:style>
  <w:style w:type="character" w:customStyle="1" w:styleId="c15">
    <w:name w:val="c15"/>
    <w:basedOn w:val="a0"/>
    <w:rsid w:val="00D324CC"/>
  </w:style>
  <w:style w:type="character" w:customStyle="1" w:styleId="c3">
    <w:name w:val="c3"/>
    <w:basedOn w:val="a0"/>
    <w:rsid w:val="00D324CC"/>
  </w:style>
  <w:style w:type="table" w:styleId="a4">
    <w:name w:val="Table Grid"/>
    <w:basedOn w:val="a1"/>
    <w:uiPriority w:val="59"/>
    <w:rsid w:val="00D32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A8778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8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7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4E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0F36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066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A64D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8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9B8"/>
  </w:style>
  <w:style w:type="paragraph" w:styleId="ab">
    <w:name w:val="footer"/>
    <w:basedOn w:val="a"/>
    <w:link w:val="ac"/>
    <w:uiPriority w:val="99"/>
    <w:unhideWhenUsed/>
    <w:rsid w:val="0028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B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347E"/>
    <w:pPr>
      <w:ind w:left="720"/>
      <w:contextualSpacing/>
    </w:pPr>
  </w:style>
  <w:style w:type="paragraph" w:customStyle="1" w:styleId="c10">
    <w:name w:val="c10"/>
    <w:basedOn w:val="a"/>
    <w:rsid w:val="00D3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24CC"/>
  </w:style>
  <w:style w:type="character" w:customStyle="1" w:styleId="c0">
    <w:name w:val="c0"/>
    <w:basedOn w:val="a0"/>
    <w:rsid w:val="00D324CC"/>
  </w:style>
  <w:style w:type="character" w:customStyle="1" w:styleId="apple-converted-space">
    <w:name w:val="apple-converted-space"/>
    <w:basedOn w:val="a0"/>
    <w:rsid w:val="00D324CC"/>
  </w:style>
  <w:style w:type="character" w:customStyle="1" w:styleId="c15">
    <w:name w:val="c15"/>
    <w:basedOn w:val="a0"/>
    <w:rsid w:val="00D324CC"/>
  </w:style>
  <w:style w:type="character" w:customStyle="1" w:styleId="c3">
    <w:name w:val="c3"/>
    <w:basedOn w:val="a0"/>
    <w:rsid w:val="00D324CC"/>
  </w:style>
  <w:style w:type="table" w:styleId="a4">
    <w:name w:val="Table Grid"/>
    <w:basedOn w:val="a1"/>
    <w:uiPriority w:val="59"/>
    <w:rsid w:val="00D32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A8778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8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7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4E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0F36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066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A64D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8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9B8"/>
  </w:style>
  <w:style w:type="paragraph" w:styleId="ab">
    <w:name w:val="footer"/>
    <w:basedOn w:val="a"/>
    <w:link w:val="ac"/>
    <w:uiPriority w:val="99"/>
    <w:unhideWhenUsed/>
    <w:rsid w:val="0028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83F1-99A1-4C9F-857A-92CD14AC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22</Pages>
  <Words>4152</Words>
  <Characters>23672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User_1</cp:lastModifiedBy>
  <cp:revision>365</cp:revision>
  <dcterms:created xsi:type="dcterms:W3CDTF">2019-09-17T19:25:00Z</dcterms:created>
  <dcterms:modified xsi:type="dcterms:W3CDTF">2020-11-20T05:39:00Z</dcterms:modified>
</cp:coreProperties>
</file>