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AF" w:rsidRDefault="006D6109" w:rsidP="00313B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учебному предмету «Музыка» </w:t>
      </w:r>
    </w:p>
    <w:p w:rsidR="006D6109" w:rsidRPr="00313BAF" w:rsidRDefault="006D6109" w:rsidP="00313BA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5-8 классы</w:t>
      </w:r>
    </w:p>
    <w:p w:rsidR="006D6109" w:rsidRPr="00E55397" w:rsidRDefault="006D6109" w:rsidP="00E55397">
      <w:pPr>
        <w:pStyle w:val="Default"/>
        <w:ind w:firstLine="567"/>
        <w:jc w:val="both"/>
      </w:pPr>
      <w:r w:rsidRPr="00E5539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основного общего образования, примерной программы по музыке и на основе авторской программы Критской Е.Д, Сергеевой Г.П., </w:t>
      </w:r>
      <w:proofErr w:type="spellStart"/>
      <w:r w:rsidRPr="00E55397">
        <w:t>Шмагиной</w:t>
      </w:r>
      <w:proofErr w:type="spellEnd"/>
      <w:r w:rsidRPr="00E55397">
        <w:t xml:space="preserve"> Т. С. «Музыка». </w:t>
      </w:r>
    </w:p>
    <w:p w:rsidR="00E55397" w:rsidRPr="00E55397" w:rsidRDefault="00E55397" w:rsidP="00E553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397">
        <w:rPr>
          <w:rFonts w:ascii="Times New Roman" w:hAnsi="Times New Roman"/>
          <w:sz w:val="24"/>
          <w:szCs w:val="24"/>
        </w:rPr>
        <w:t xml:space="preserve">Общее число учебных часов за </w:t>
      </w:r>
      <w:r w:rsidRPr="00E55397">
        <w:rPr>
          <w:rFonts w:ascii="Times New Roman" w:hAnsi="Times New Roman"/>
          <w:sz w:val="24"/>
          <w:szCs w:val="24"/>
        </w:rPr>
        <w:t>четыре года</w:t>
      </w:r>
      <w:r w:rsidRPr="00E55397">
        <w:rPr>
          <w:rFonts w:ascii="Times New Roman" w:hAnsi="Times New Roman"/>
          <w:sz w:val="24"/>
          <w:szCs w:val="24"/>
        </w:rPr>
        <w:t xml:space="preserve">— </w:t>
      </w:r>
      <w:r w:rsidRPr="00E55397">
        <w:rPr>
          <w:rFonts w:ascii="Times New Roman" w:hAnsi="Times New Roman"/>
          <w:sz w:val="24"/>
          <w:szCs w:val="24"/>
        </w:rPr>
        <w:t>136</w:t>
      </w:r>
      <w:r w:rsidRPr="00E55397">
        <w:rPr>
          <w:rFonts w:ascii="Times New Roman" w:hAnsi="Times New Roman"/>
          <w:sz w:val="24"/>
          <w:szCs w:val="24"/>
        </w:rPr>
        <w:t xml:space="preserve">, из них по 34 ч (1 ч в неделю) </w:t>
      </w:r>
      <w:r w:rsidRPr="00E55397">
        <w:rPr>
          <w:rFonts w:ascii="Times New Roman" w:hAnsi="Times New Roman"/>
          <w:sz w:val="24"/>
          <w:szCs w:val="24"/>
        </w:rPr>
        <w:t>с</w:t>
      </w:r>
      <w:r w:rsidRPr="00E55397">
        <w:rPr>
          <w:rFonts w:ascii="Times New Roman" w:hAnsi="Times New Roman"/>
          <w:sz w:val="24"/>
          <w:szCs w:val="24"/>
        </w:rPr>
        <w:t xml:space="preserve"> 5 </w:t>
      </w:r>
      <w:r w:rsidRPr="00E55397">
        <w:rPr>
          <w:rFonts w:ascii="Times New Roman" w:hAnsi="Times New Roman"/>
          <w:sz w:val="24"/>
          <w:szCs w:val="24"/>
        </w:rPr>
        <w:t>по</w:t>
      </w:r>
      <w:r w:rsidRPr="00E55397">
        <w:rPr>
          <w:rFonts w:ascii="Times New Roman" w:hAnsi="Times New Roman"/>
          <w:sz w:val="24"/>
          <w:szCs w:val="24"/>
        </w:rPr>
        <w:t xml:space="preserve"> </w:t>
      </w:r>
      <w:r w:rsidRPr="00E55397">
        <w:rPr>
          <w:rFonts w:ascii="Times New Roman" w:hAnsi="Times New Roman"/>
          <w:sz w:val="24"/>
          <w:szCs w:val="24"/>
        </w:rPr>
        <w:t>8</w:t>
      </w:r>
      <w:r w:rsidRPr="00E55397">
        <w:rPr>
          <w:rFonts w:ascii="Times New Roman" w:hAnsi="Times New Roman"/>
          <w:sz w:val="24"/>
          <w:szCs w:val="24"/>
        </w:rPr>
        <w:t xml:space="preserve">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E55397">
        <w:t>Программа</w:t>
      </w:r>
      <w:r w:rsidRPr="006D6109">
        <w:t xml:space="preserve"> по предмету «Музыка» построена с учётом основных положений художественно-педагогической концепции Д. Б. </w:t>
      </w:r>
      <w:proofErr w:type="spellStart"/>
      <w:r w:rsidRPr="006D6109">
        <w:t>Кабалевского</w:t>
      </w:r>
      <w:proofErr w:type="spellEnd"/>
      <w:r w:rsidRPr="006D6109"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Так же включен в уроки национально-региональный компонент, где рассматриваются музыкальные традиции Удмуртской Республики; удмуртская музыка и удмуртские народные инструменты. </w:t>
      </w:r>
    </w:p>
    <w:p w:rsidR="00E55397" w:rsidRDefault="006D6109" w:rsidP="00E55397">
      <w:pPr>
        <w:pStyle w:val="Default"/>
        <w:ind w:firstLine="567"/>
        <w:jc w:val="both"/>
      </w:pPr>
      <w:r w:rsidRPr="006D6109">
        <w:rPr>
          <w:b/>
          <w:bCs/>
        </w:rPr>
        <w:t xml:space="preserve">Цель </w:t>
      </w:r>
      <w:r w:rsidRPr="006D6109">
        <w:t xml:space="preserve">музыкального образования и воспитания: формирование основ музыкальной культуры обучающихся как неотъемлемой части их общей духовной культуры.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rPr>
          <w:b/>
          <w:bCs/>
        </w:rPr>
        <w:t xml:space="preserve">Задачи: </w:t>
      </w:r>
    </w:p>
    <w:p w:rsidR="006D6109" w:rsidRPr="006D6109" w:rsidRDefault="006D6109" w:rsidP="00E55397">
      <w:pPr>
        <w:pStyle w:val="Default"/>
        <w:numPr>
          <w:ilvl w:val="0"/>
          <w:numId w:val="2"/>
        </w:numPr>
        <w:jc w:val="both"/>
      </w:pPr>
      <w:r w:rsidRPr="006D6109">
        <w:t xml:space="preserve">Формирование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досуга. </w:t>
      </w:r>
    </w:p>
    <w:p w:rsidR="006D6109" w:rsidRPr="006D6109" w:rsidRDefault="006D6109" w:rsidP="00E55397">
      <w:pPr>
        <w:pStyle w:val="Default"/>
        <w:numPr>
          <w:ilvl w:val="0"/>
          <w:numId w:val="2"/>
        </w:numPr>
        <w:jc w:val="both"/>
      </w:pPr>
      <w:r w:rsidRPr="006D6109">
        <w:t xml:space="preserve"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искусства. </w:t>
      </w:r>
    </w:p>
    <w:p w:rsidR="006D6109" w:rsidRPr="006D6109" w:rsidRDefault="006D6109" w:rsidP="00E55397">
      <w:pPr>
        <w:pStyle w:val="Default"/>
        <w:numPr>
          <w:ilvl w:val="0"/>
          <w:numId w:val="2"/>
        </w:numPr>
        <w:jc w:val="both"/>
      </w:pPr>
      <w:r w:rsidRPr="006D6109">
        <w:t xml:space="preserve">Формирование мотивационной направленности на продуктивную музыкально-творческую деятельность. </w:t>
      </w:r>
    </w:p>
    <w:p w:rsidR="00E55397" w:rsidRDefault="006D6109" w:rsidP="00E55397">
      <w:pPr>
        <w:pStyle w:val="Default"/>
        <w:numPr>
          <w:ilvl w:val="0"/>
          <w:numId w:val="2"/>
        </w:numPr>
        <w:jc w:val="both"/>
      </w:pPr>
      <w:r w:rsidRPr="006D6109">
        <w:t xml:space="preserve"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деятельности. </w:t>
      </w:r>
    </w:p>
    <w:p w:rsidR="006D6109" w:rsidRPr="006D6109" w:rsidRDefault="006D6109" w:rsidP="00E55397">
      <w:pPr>
        <w:pStyle w:val="Default"/>
        <w:numPr>
          <w:ilvl w:val="0"/>
          <w:numId w:val="2"/>
        </w:numPr>
        <w:jc w:val="both"/>
      </w:pPr>
      <w:r w:rsidRPr="006D6109">
        <w:t xml:space="preserve">Расширение музыкального и общего культурного кругозора. </w:t>
      </w:r>
    </w:p>
    <w:p w:rsidR="006D6109" w:rsidRPr="006D6109" w:rsidRDefault="006D6109" w:rsidP="00E55397">
      <w:pPr>
        <w:pStyle w:val="Default"/>
        <w:numPr>
          <w:ilvl w:val="0"/>
          <w:numId w:val="2"/>
        </w:numPr>
        <w:jc w:val="both"/>
      </w:pPr>
      <w:r w:rsidRPr="006D6109">
        <w:t xml:space="preserve">Воспитание музыкального вкуса, устойчивого интереса к музыке своего народа и других народов мира, классическому и современному музыкальному наследию. </w:t>
      </w:r>
    </w:p>
    <w:p w:rsidR="006D6109" w:rsidRPr="006D6109" w:rsidRDefault="006D6109" w:rsidP="00E55397">
      <w:pPr>
        <w:pStyle w:val="Default"/>
        <w:numPr>
          <w:ilvl w:val="0"/>
          <w:numId w:val="2"/>
        </w:numPr>
        <w:jc w:val="both"/>
      </w:pPr>
      <w:r w:rsidRPr="006D6109">
        <w:t xml:space="preserve">Овладение основами музыкальной грамотности. </w:t>
      </w:r>
    </w:p>
    <w:p w:rsidR="006D6109" w:rsidRPr="006D6109" w:rsidRDefault="006D6109" w:rsidP="00E55397">
      <w:pPr>
        <w:pStyle w:val="Default"/>
        <w:ind w:firstLine="567"/>
        <w:jc w:val="both"/>
      </w:pPr>
      <w:proofErr w:type="gramStart"/>
      <w:r w:rsidRPr="006D6109">
        <w:t xml:space="preserve"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 </w:t>
      </w:r>
      <w:proofErr w:type="gramEnd"/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 xml:space="preserve">Овладение основами музыкальных знаний в основной школе способствует формированию основ музыкальной культуры и грамотности как части общей и духовной культуры школьников, развитию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 </w:t>
      </w:r>
    </w:p>
    <w:p w:rsidR="006D6109" w:rsidRPr="006D6109" w:rsidRDefault="006D6109" w:rsidP="00E55397">
      <w:pPr>
        <w:pStyle w:val="Default"/>
        <w:ind w:firstLine="567"/>
        <w:jc w:val="both"/>
      </w:pPr>
      <w:proofErr w:type="gramStart"/>
      <w:r w:rsidRPr="006D6109"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6D6109">
        <w:t>межпредметных</w:t>
      </w:r>
      <w:proofErr w:type="spellEnd"/>
      <w:r w:rsidRPr="006D6109">
        <w:t xml:space="preserve"> связях с предметами:</w:t>
      </w:r>
      <w:proofErr w:type="gramEnd"/>
      <w:r w:rsidRPr="006D6109">
        <w:t xml:space="preserve"> «Литература», «Русский язык», «Изобразительное искусство», «История», «География», «Математика».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lastRenderedPageBreak/>
        <w:t>В программе музыкальный и теоретический материал разделов, связанных с народным музыкальным творчеством, дополнен регионально-национальным компонентом (Музыкальная культура народов России</w:t>
      </w:r>
      <w:r w:rsidR="00E55397">
        <w:t>, Приморья</w:t>
      </w:r>
      <w:r w:rsidRPr="006D6109">
        <w:t xml:space="preserve">).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rPr>
          <w:b/>
          <w:bCs/>
        </w:rPr>
        <w:t xml:space="preserve">Экранно-звуковые пособия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1.</w:t>
      </w:r>
      <w:r w:rsidR="00E55397">
        <w:t xml:space="preserve"> </w:t>
      </w:r>
      <w:r w:rsidRPr="006D6109">
        <w:t xml:space="preserve">Аудиозаписи и фонохрестоматии по музыке.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2.</w:t>
      </w:r>
      <w:r w:rsidR="00E55397">
        <w:t xml:space="preserve"> </w:t>
      </w:r>
      <w:r w:rsidRPr="006D6109">
        <w:t xml:space="preserve">Видеофильмы, посвященные творчеству выдающихся отечественных и зарубежных композиторов.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3.</w:t>
      </w:r>
      <w:r w:rsidR="00E55397">
        <w:t xml:space="preserve"> </w:t>
      </w:r>
      <w:r w:rsidRPr="006D6109">
        <w:t xml:space="preserve">Видеофильмы с записью фрагментов из оперных спектаклей.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4.</w:t>
      </w:r>
      <w:r w:rsidR="00E55397">
        <w:t xml:space="preserve"> </w:t>
      </w:r>
      <w:r w:rsidRPr="006D6109">
        <w:t xml:space="preserve">Видеофильмы с записью фрагментов из балетных спектаклей.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5.</w:t>
      </w:r>
      <w:r w:rsidR="00E55397">
        <w:t xml:space="preserve"> </w:t>
      </w:r>
      <w:r w:rsidRPr="006D6109">
        <w:t xml:space="preserve">Видеофильмы с записью известных оркестровых коллективов.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6.</w:t>
      </w:r>
      <w:r w:rsidR="00E55397">
        <w:t xml:space="preserve"> </w:t>
      </w:r>
      <w:r w:rsidRPr="006D6109">
        <w:t xml:space="preserve">Видеофильмы с записью фрагментов из мюзиклов.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7.</w:t>
      </w:r>
      <w:r w:rsidR="00E55397">
        <w:t xml:space="preserve"> </w:t>
      </w:r>
      <w:r w:rsidRPr="006D6109">
        <w:t xml:space="preserve">Нотный и поэтический текст песен.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8.</w:t>
      </w:r>
      <w:r w:rsidR="00E55397">
        <w:t xml:space="preserve"> </w:t>
      </w:r>
      <w:r w:rsidRPr="006D6109">
        <w:t>Изображения</w:t>
      </w:r>
      <w:r w:rsidR="00E55397">
        <w:t xml:space="preserve"> </w:t>
      </w:r>
      <w:r w:rsidRPr="006D6109">
        <w:t xml:space="preserve">музыкантов, играющих на различных инструментах.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t>9.</w:t>
      </w:r>
      <w:r w:rsidR="00E55397">
        <w:t xml:space="preserve"> </w:t>
      </w:r>
      <w:r w:rsidRPr="006D6109">
        <w:t xml:space="preserve">Фотографии и репродукции картин крупнейших центров мировой музыкальной культуры. </w:t>
      </w:r>
    </w:p>
    <w:p w:rsidR="006D6109" w:rsidRPr="006D6109" w:rsidRDefault="006D6109" w:rsidP="00E55397">
      <w:pPr>
        <w:pStyle w:val="Default"/>
        <w:ind w:firstLine="567"/>
        <w:jc w:val="both"/>
      </w:pPr>
      <w:r w:rsidRPr="006D6109">
        <w:rPr>
          <w:b/>
          <w:bCs/>
        </w:rPr>
        <w:t xml:space="preserve">Технические средства обучения </w:t>
      </w:r>
    </w:p>
    <w:p w:rsidR="006D6109" w:rsidRPr="006D6109" w:rsidRDefault="006D6109" w:rsidP="00E55397">
      <w:pPr>
        <w:pStyle w:val="Default"/>
        <w:numPr>
          <w:ilvl w:val="0"/>
          <w:numId w:val="3"/>
        </w:numPr>
        <w:jc w:val="both"/>
      </w:pPr>
      <w:r w:rsidRPr="006D6109">
        <w:t xml:space="preserve">Компьютер; 2. Мультимедийный проектор; 3. Звуковые колонки </w:t>
      </w:r>
    </w:p>
    <w:p w:rsidR="006D6109" w:rsidRDefault="006D6109" w:rsidP="00E55397">
      <w:pPr>
        <w:pStyle w:val="Default"/>
        <w:ind w:firstLine="567"/>
        <w:jc w:val="both"/>
      </w:pPr>
    </w:p>
    <w:sectPr w:rsidR="006D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5E1"/>
    <w:multiLevelType w:val="hybridMultilevel"/>
    <w:tmpl w:val="0FA6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2CA9"/>
    <w:multiLevelType w:val="hybridMultilevel"/>
    <w:tmpl w:val="346C9360"/>
    <w:lvl w:ilvl="0" w:tplc="F1EA2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ED105B"/>
    <w:multiLevelType w:val="hybridMultilevel"/>
    <w:tmpl w:val="468CC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3D"/>
    <w:rsid w:val="0016163D"/>
    <w:rsid w:val="00313BAF"/>
    <w:rsid w:val="006D6109"/>
    <w:rsid w:val="00A823B6"/>
    <w:rsid w:val="00E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User_1</cp:lastModifiedBy>
  <cp:revision>4</cp:revision>
  <dcterms:created xsi:type="dcterms:W3CDTF">2021-01-29T04:07:00Z</dcterms:created>
  <dcterms:modified xsi:type="dcterms:W3CDTF">2021-02-02T07:02:00Z</dcterms:modified>
</cp:coreProperties>
</file>